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2656" w:rsidRPr="001149A2" w:rsidRDefault="00842656" w:rsidP="001149A2">
      <w:pPr>
        <w:spacing w:after="0" w:line="480" w:lineRule="auto"/>
        <w:jc w:val="center"/>
        <w:rPr>
          <w:rFonts w:ascii="Times New Roman" w:hAnsi="Times New Roman" w:cs="Times New Roman"/>
          <w:b/>
          <w:sz w:val="24"/>
          <w:szCs w:val="24"/>
        </w:rPr>
      </w:pPr>
      <w:bookmarkStart w:id="0" w:name="_GoBack"/>
      <w:bookmarkEnd w:id="0"/>
    </w:p>
    <w:p w:rsidR="00842656" w:rsidRPr="001149A2" w:rsidRDefault="00842656" w:rsidP="001149A2">
      <w:pPr>
        <w:spacing w:after="0" w:line="480" w:lineRule="auto"/>
        <w:jc w:val="center"/>
        <w:rPr>
          <w:rFonts w:ascii="Times New Roman" w:hAnsi="Times New Roman" w:cs="Times New Roman"/>
          <w:b/>
          <w:sz w:val="24"/>
          <w:szCs w:val="24"/>
        </w:rPr>
      </w:pPr>
    </w:p>
    <w:p w:rsidR="00842656" w:rsidRPr="001149A2" w:rsidRDefault="00842656" w:rsidP="001149A2">
      <w:pPr>
        <w:spacing w:after="0" w:line="480" w:lineRule="auto"/>
        <w:jc w:val="center"/>
        <w:rPr>
          <w:rFonts w:ascii="Times New Roman" w:hAnsi="Times New Roman" w:cs="Times New Roman"/>
          <w:b/>
          <w:sz w:val="24"/>
          <w:szCs w:val="24"/>
        </w:rPr>
      </w:pPr>
    </w:p>
    <w:p w:rsidR="00842656" w:rsidRPr="001149A2" w:rsidRDefault="00842656" w:rsidP="001149A2">
      <w:pPr>
        <w:spacing w:after="0" w:line="480" w:lineRule="auto"/>
        <w:jc w:val="center"/>
        <w:rPr>
          <w:rFonts w:ascii="Times New Roman" w:hAnsi="Times New Roman" w:cs="Times New Roman"/>
          <w:b/>
          <w:sz w:val="24"/>
          <w:szCs w:val="24"/>
        </w:rPr>
      </w:pPr>
    </w:p>
    <w:p w:rsidR="00842656" w:rsidRPr="001149A2" w:rsidRDefault="00842656" w:rsidP="001149A2">
      <w:pPr>
        <w:spacing w:after="0" w:line="480" w:lineRule="auto"/>
        <w:jc w:val="center"/>
        <w:rPr>
          <w:rFonts w:ascii="Times New Roman" w:hAnsi="Times New Roman" w:cs="Times New Roman"/>
          <w:sz w:val="24"/>
          <w:szCs w:val="24"/>
        </w:rPr>
      </w:pPr>
    </w:p>
    <w:p w:rsidR="00683CF4" w:rsidRPr="001149A2" w:rsidRDefault="00683CF4" w:rsidP="001149A2">
      <w:pPr>
        <w:spacing w:after="0" w:line="480" w:lineRule="auto"/>
        <w:jc w:val="center"/>
        <w:rPr>
          <w:rFonts w:ascii="Times New Roman" w:hAnsi="Times New Roman" w:cs="Times New Roman"/>
          <w:sz w:val="24"/>
          <w:szCs w:val="24"/>
        </w:rPr>
      </w:pPr>
      <w:r w:rsidRPr="001149A2">
        <w:rPr>
          <w:rFonts w:ascii="Times New Roman" w:hAnsi="Times New Roman" w:cs="Times New Roman"/>
          <w:sz w:val="24"/>
          <w:szCs w:val="24"/>
        </w:rPr>
        <w:t>International Trade Law</w:t>
      </w:r>
    </w:p>
    <w:p w:rsidR="00683CF4" w:rsidRPr="001149A2" w:rsidRDefault="00683CF4" w:rsidP="001149A2">
      <w:pPr>
        <w:spacing w:after="0" w:line="480" w:lineRule="auto"/>
        <w:jc w:val="center"/>
        <w:rPr>
          <w:rFonts w:ascii="Times New Roman" w:hAnsi="Times New Roman" w:cs="Times New Roman"/>
          <w:sz w:val="24"/>
          <w:szCs w:val="24"/>
        </w:rPr>
      </w:pPr>
      <w:r w:rsidRPr="001149A2">
        <w:rPr>
          <w:rFonts w:ascii="Times New Roman" w:hAnsi="Times New Roman" w:cs="Times New Roman"/>
          <w:sz w:val="24"/>
          <w:szCs w:val="24"/>
        </w:rPr>
        <w:t>Module 6 Assignment</w:t>
      </w:r>
    </w:p>
    <w:p w:rsidR="00683CF4" w:rsidRPr="001149A2" w:rsidRDefault="00842656" w:rsidP="001149A2">
      <w:pPr>
        <w:spacing w:after="0" w:line="480" w:lineRule="auto"/>
        <w:jc w:val="center"/>
        <w:rPr>
          <w:rFonts w:ascii="Times New Roman" w:hAnsi="Times New Roman" w:cs="Times New Roman"/>
          <w:sz w:val="24"/>
          <w:szCs w:val="24"/>
        </w:rPr>
      </w:pPr>
      <w:r w:rsidRPr="001149A2">
        <w:rPr>
          <w:rFonts w:ascii="Times New Roman" w:hAnsi="Times New Roman" w:cs="Times New Roman"/>
          <w:sz w:val="24"/>
          <w:szCs w:val="24"/>
        </w:rPr>
        <w:t>Course:</w:t>
      </w:r>
    </w:p>
    <w:p w:rsidR="00842656" w:rsidRPr="001149A2" w:rsidRDefault="00842656" w:rsidP="001149A2">
      <w:pPr>
        <w:spacing w:after="0" w:line="480" w:lineRule="auto"/>
        <w:jc w:val="center"/>
        <w:rPr>
          <w:rFonts w:ascii="Times New Roman" w:hAnsi="Times New Roman" w:cs="Times New Roman"/>
          <w:sz w:val="24"/>
          <w:szCs w:val="24"/>
        </w:rPr>
      </w:pPr>
      <w:r w:rsidRPr="001149A2">
        <w:rPr>
          <w:rFonts w:ascii="Times New Roman" w:hAnsi="Times New Roman" w:cs="Times New Roman"/>
          <w:sz w:val="24"/>
          <w:szCs w:val="24"/>
        </w:rPr>
        <w:t>School:</w:t>
      </w:r>
    </w:p>
    <w:p w:rsidR="00842656" w:rsidRPr="001149A2" w:rsidRDefault="00842656" w:rsidP="001149A2">
      <w:pPr>
        <w:spacing w:after="0" w:line="480" w:lineRule="auto"/>
        <w:jc w:val="center"/>
        <w:rPr>
          <w:rFonts w:ascii="Times New Roman" w:hAnsi="Times New Roman" w:cs="Times New Roman"/>
          <w:sz w:val="24"/>
          <w:szCs w:val="24"/>
        </w:rPr>
      </w:pPr>
      <w:r w:rsidRPr="001149A2">
        <w:rPr>
          <w:rFonts w:ascii="Times New Roman" w:hAnsi="Times New Roman" w:cs="Times New Roman"/>
          <w:sz w:val="24"/>
          <w:szCs w:val="24"/>
        </w:rPr>
        <w:t>Professor:</w:t>
      </w:r>
    </w:p>
    <w:p w:rsidR="00842656" w:rsidRPr="001149A2" w:rsidRDefault="00842656" w:rsidP="001149A2">
      <w:pPr>
        <w:spacing w:after="0" w:line="480" w:lineRule="auto"/>
        <w:jc w:val="center"/>
        <w:rPr>
          <w:rFonts w:ascii="Times New Roman" w:hAnsi="Times New Roman" w:cs="Times New Roman"/>
          <w:sz w:val="24"/>
          <w:szCs w:val="24"/>
        </w:rPr>
      </w:pPr>
      <w:r w:rsidRPr="001149A2">
        <w:rPr>
          <w:rFonts w:ascii="Times New Roman" w:hAnsi="Times New Roman" w:cs="Times New Roman"/>
          <w:sz w:val="24"/>
          <w:szCs w:val="24"/>
        </w:rPr>
        <w:t>Date:</w:t>
      </w:r>
    </w:p>
    <w:p w:rsidR="00842656" w:rsidRPr="001149A2" w:rsidRDefault="00842656" w:rsidP="001149A2">
      <w:pPr>
        <w:spacing w:after="0" w:line="480" w:lineRule="auto"/>
        <w:jc w:val="center"/>
        <w:rPr>
          <w:rFonts w:ascii="Times New Roman" w:hAnsi="Times New Roman" w:cs="Times New Roman"/>
          <w:b/>
          <w:sz w:val="24"/>
          <w:szCs w:val="24"/>
        </w:rPr>
      </w:pPr>
    </w:p>
    <w:p w:rsidR="00842656" w:rsidRPr="001149A2" w:rsidRDefault="00842656" w:rsidP="001149A2">
      <w:pPr>
        <w:spacing w:after="0" w:line="480" w:lineRule="auto"/>
        <w:jc w:val="center"/>
        <w:rPr>
          <w:rFonts w:ascii="Times New Roman" w:hAnsi="Times New Roman" w:cs="Times New Roman"/>
          <w:b/>
          <w:sz w:val="24"/>
          <w:szCs w:val="24"/>
        </w:rPr>
      </w:pPr>
    </w:p>
    <w:p w:rsidR="00842656" w:rsidRPr="001149A2" w:rsidRDefault="00842656" w:rsidP="001149A2">
      <w:pPr>
        <w:spacing w:after="0" w:line="480" w:lineRule="auto"/>
        <w:jc w:val="center"/>
        <w:rPr>
          <w:rFonts w:ascii="Times New Roman" w:hAnsi="Times New Roman" w:cs="Times New Roman"/>
          <w:b/>
          <w:sz w:val="24"/>
          <w:szCs w:val="24"/>
        </w:rPr>
      </w:pPr>
    </w:p>
    <w:p w:rsidR="00842656" w:rsidRPr="001149A2" w:rsidRDefault="00842656" w:rsidP="001149A2">
      <w:pPr>
        <w:spacing w:after="0" w:line="480" w:lineRule="auto"/>
        <w:jc w:val="center"/>
        <w:rPr>
          <w:rFonts w:ascii="Times New Roman" w:hAnsi="Times New Roman" w:cs="Times New Roman"/>
          <w:b/>
          <w:sz w:val="24"/>
          <w:szCs w:val="24"/>
        </w:rPr>
      </w:pPr>
    </w:p>
    <w:p w:rsidR="00842656" w:rsidRPr="001149A2" w:rsidRDefault="00842656" w:rsidP="001149A2">
      <w:pPr>
        <w:spacing w:after="0" w:line="480" w:lineRule="auto"/>
        <w:jc w:val="center"/>
        <w:rPr>
          <w:rFonts w:ascii="Times New Roman" w:hAnsi="Times New Roman" w:cs="Times New Roman"/>
          <w:b/>
          <w:sz w:val="24"/>
          <w:szCs w:val="24"/>
        </w:rPr>
      </w:pPr>
    </w:p>
    <w:p w:rsidR="00842656" w:rsidRPr="001149A2" w:rsidRDefault="00842656" w:rsidP="001149A2">
      <w:pPr>
        <w:spacing w:after="0" w:line="480" w:lineRule="auto"/>
        <w:jc w:val="center"/>
        <w:rPr>
          <w:rFonts w:ascii="Times New Roman" w:hAnsi="Times New Roman" w:cs="Times New Roman"/>
          <w:b/>
          <w:sz w:val="24"/>
          <w:szCs w:val="24"/>
        </w:rPr>
      </w:pPr>
    </w:p>
    <w:p w:rsidR="00842656" w:rsidRPr="001149A2" w:rsidRDefault="00842656" w:rsidP="001149A2">
      <w:pPr>
        <w:spacing w:after="0" w:line="480" w:lineRule="auto"/>
        <w:jc w:val="center"/>
        <w:rPr>
          <w:rFonts w:ascii="Times New Roman" w:hAnsi="Times New Roman" w:cs="Times New Roman"/>
          <w:b/>
          <w:sz w:val="24"/>
          <w:szCs w:val="24"/>
        </w:rPr>
      </w:pPr>
    </w:p>
    <w:p w:rsidR="00842656" w:rsidRPr="001149A2" w:rsidRDefault="00842656" w:rsidP="001149A2">
      <w:pPr>
        <w:spacing w:after="0" w:line="480" w:lineRule="auto"/>
        <w:jc w:val="center"/>
        <w:rPr>
          <w:rFonts w:ascii="Times New Roman" w:hAnsi="Times New Roman" w:cs="Times New Roman"/>
          <w:b/>
          <w:sz w:val="24"/>
          <w:szCs w:val="24"/>
        </w:rPr>
      </w:pPr>
    </w:p>
    <w:p w:rsidR="00842656" w:rsidRPr="001149A2" w:rsidRDefault="00842656" w:rsidP="001149A2">
      <w:pPr>
        <w:spacing w:after="0" w:line="480" w:lineRule="auto"/>
        <w:jc w:val="center"/>
        <w:rPr>
          <w:rFonts w:ascii="Times New Roman" w:hAnsi="Times New Roman" w:cs="Times New Roman"/>
          <w:b/>
          <w:sz w:val="24"/>
          <w:szCs w:val="24"/>
        </w:rPr>
      </w:pPr>
    </w:p>
    <w:p w:rsidR="00842656" w:rsidRPr="001149A2" w:rsidRDefault="00842656" w:rsidP="001149A2">
      <w:pPr>
        <w:spacing w:after="0" w:line="480" w:lineRule="auto"/>
        <w:jc w:val="center"/>
        <w:rPr>
          <w:rFonts w:ascii="Times New Roman" w:hAnsi="Times New Roman" w:cs="Times New Roman"/>
          <w:b/>
          <w:sz w:val="24"/>
          <w:szCs w:val="24"/>
        </w:rPr>
      </w:pPr>
    </w:p>
    <w:p w:rsidR="00842656" w:rsidRPr="001149A2" w:rsidRDefault="00842656" w:rsidP="001149A2">
      <w:pPr>
        <w:spacing w:after="0" w:line="480" w:lineRule="auto"/>
        <w:jc w:val="center"/>
        <w:rPr>
          <w:rFonts w:ascii="Times New Roman" w:hAnsi="Times New Roman" w:cs="Times New Roman"/>
          <w:b/>
          <w:sz w:val="24"/>
          <w:szCs w:val="24"/>
        </w:rPr>
      </w:pPr>
    </w:p>
    <w:p w:rsidR="00842656" w:rsidRPr="001149A2" w:rsidRDefault="00842656" w:rsidP="001149A2">
      <w:pPr>
        <w:spacing w:after="0" w:line="480" w:lineRule="auto"/>
        <w:jc w:val="center"/>
        <w:rPr>
          <w:rFonts w:ascii="Times New Roman" w:hAnsi="Times New Roman" w:cs="Times New Roman"/>
          <w:b/>
          <w:sz w:val="24"/>
          <w:szCs w:val="24"/>
        </w:rPr>
      </w:pPr>
    </w:p>
    <w:p w:rsidR="00683CF4" w:rsidRPr="001149A2" w:rsidRDefault="000158D6"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lastRenderedPageBreak/>
        <w:t>2</w:t>
      </w:r>
      <w:r w:rsidR="00683CF4" w:rsidRPr="001149A2">
        <w:rPr>
          <w:rFonts w:ascii="Times New Roman" w:hAnsi="Times New Roman" w:cs="Times New Roman"/>
          <w:b/>
          <w:sz w:val="24"/>
          <w:szCs w:val="24"/>
        </w:rPr>
        <w:t>.  Suppose the President of the United States issued a secret order to the Secretary of the Treasury, instructing him to "get tough" with Japan by making Japanese automobiles more difficult to import.  The Secretary of the Treasury then instructed the Customs Service to drag its feet for an additional 60 days, using as its excuse the fact that each automobile would need to be inspected to ensure that it meets Environmental Protection Agency emissions standards before entering the country.  What avenues of response might be available to Japan as a member of the WTO?</w:t>
      </w:r>
    </w:p>
    <w:p w:rsidR="00683CF4" w:rsidRPr="001149A2" w:rsidRDefault="00D34B0A"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 xml:space="preserve">Japan can argue that WTO sets the rules on which each of its members is supposed to follow. </w:t>
      </w:r>
      <w:proofErr w:type="gramStart"/>
      <w:r w:rsidRPr="001149A2">
        <w:rPr>
          <w:rFonts w:ascii="Times New Roman" w:hAnsi="Times New Roman" w:cs="Times New Roman"/>
          <w:sz w:val="24"/>
          <w:szCs w:val="24"/>
        </w:rPr>
        <w:t>The terms and conditions must be followed by all the members of WTO</w:t>
      </w:r>
      <w:proofErr w:type="gramEnd"/>
      <w:r w:rsidRPr="001149A2">
        <w:rPr>
          <w:rFonts w:ascii="Times New Roman" w:hAnsi="Times New Roman" w:cs="Times New Roman"/>
          <w:sz w:val="24"/>
          <w:szCs w:val="24"/>
        </w:rPr>
        <w:t xml:space="preserve"> and no single members should set standards in order to create huddles for any other member country. All the environmental measures set by WTO must be adopted but not used unfairly against other members, it is therefore discriminatory for US to set measures for Japan in order to restrict importation of Japan goods to US. Quantitative restrictions set on Japanese exports are geared towards slowing down Japan sales to US and not necessarily environmental protection. This act can therefore be described as a violation of the trade basic rules and pure discrimination off Japanese products in the American markets. In order to legally take the right measures as the affecte</w:t>
      </w:r>
      <w:r w:rsidR="001149A2" w:rsidRPr="001149A2">
        <w:rPr>
          <w:rFonts w:ascii="Times New Roman" w:hAnsi="Times New Roman" w:cs="Times New Roman"/>
          <w:sz w:val="24"/>
          <w:szCs w:val="24"/>
        </w:rPr>
        <w:t>d country in this trade network</w:t>
      </w:r>
      <w:r w:rsidRPr="001149A2">
        <w:rPr>
          <w:rFonts w:ascii="Times New Roman" w:hAnsi="Times New Roman" w:cs="Times New Roman"/>
          <w:sz w:val="24"/>
          <w:szCs w:val="24"/>
        </w:rPr>
        <w:t>, Japan can file a complaint with WTO on the violation of trade rights by the US.</w:t>
      </w:r>
    </w:p>
    <w:p w:rsidR="00842656" w:rsidRPr="001149A2" w:rsidRDefault="00842656" w:rsidP="001149A2">
      <w:pPr>
        <w:spacing w:after="0" w:line="480" w:lineRule="auto"/>
        <w:rPr>
          <w:rFonts w:ascii="Times New Roman" w:hAnsi="Times New Roman" w:cs="Times New Roman"/>
          <w:sz w:val="24"/>
          <w:szCs w:val="24"/>
        </w:rPr>
      </w:pPr>
    </w:p>
    <w:p w:rsidR="00683CF4" w:rsidRPr="001149A2" w:rsidRDefault="000158D6" w:rsidP="001149A2">
      <w:pPr>
        <w:spacing w:after="0" w:line="480" w:lineRule="auto"/>
        <w:rPr>
          <w:rFonts w:ascii="Times New Roman" w:hAnsi="Times New Roman" w:cs="Times New Roman"/>
          <w:b/>
          <w:sz w:val="24"/>
          <w:szCs w:val="24"/>
        </w:rPr>
      </w:pPr>
      <w:r w:rsidRPr="001149A2">
        <w:rPr>
          <w:rFonts w:ascii="Times New Roman" w:hAnsi="Times New Roman" w:cs="Times New Roman"/>
          <w:sz w:val="24"/>
          <w:szCs w:val="24"/>
        </w:rPr>
        <w:t>3</w:t>
      </w:r>
      <w:r w:rsidR="00683CF4" w:rsidRPr="001149A2">
        <w:rPr>
          <w:rFonts w:ascii="Times New Roman" w:hAnsi="Times New Roman" w:cs="Times New Roman"/>
          <w:b/>
          <w:sz w:val="24"/>
          <w:szCs w:val="24"/>
        </w:rPr>
        <w:t xml:space="preserve">.  Acme Tarp Company has decided to import some cotton tarps from India.  About half of the tarps will be used to make tents.  The other half will be used to make sails.  Assume that importation is occurring under the Harmonized Tariff Schedule of the United States.  Assume that the imported goods are valued by U.S. Customs at $10,000.  What duty will </w:t>
      </w:r>
      <w:r w:rsidR="00683CF4" w:rsidRPr="001149A2">
        <w:rPr>
          <w:rFonts w:ascii="Times New Roman" w:hAnsi="Times New Roman" w:cs="Times New Roman"/>
          <w:b/>
          <w:sz w:val="24"/>
          <w:szCs w:val="24"/>
        </w:rPr>
        <w:lastRenderedPageBreak/>
        <w:t>Acme have to pay on the imported goods?  What rules did you use to arrive at your decision?</w:t>
      </w:r>
    </w:p>
    <w:p w:rsidR="00842656" w:rsidRPr="001149A2" w:rsidRDefault="00F64C68"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Duty rates. I looked at the U.S’s</w:t>
      </w:r>
      <w:r w:rsidR="002B34EB" w:rsidRPr="001149A2">
        <w:rPr>
          <w:rFonts w:ascii="Times New Roman" w:hAnsi="Times New Roman" w:cs="Times New Roman"/>
          <w:sz w:val="24"/>
          <w:szCs w:val="24"/>
        </w:rPr>
        <w:t xml:space="preserve"> Custom </w:t>
      </w:r>
      <w:proofErr w:type="gramStart"/>
      <w:r w:rsidR="002B34EB" w:rsidRPr="001149A2">
        <w:rPr>
          <w:rFonts w:ascii="Times New Roman" w:hAnsi="Times New Roman" w:cs="Times New Roman"/>
          <w:sz w:val="24"/>
          <w:szCs w:val="24"/>
        </w:rPr>
        <w:t>service which</w:t>
      </w:r>
      <w:proofErr w:type="gramEnd"/>
      <w:r w:rsidR="002B34EB" w:rsidRPr="001149A2">
        <w:rPr>
          <w:rFonts w:ascii="Times New Roman" w:hAnsi="Times New Roman" w:cs="Times New Roman"/>
          <w:sz w:val="24"/>
          <w:szCs w:val="24"/>
        </w:rPr>
        <w:t xml:space="preserve"> is entitled to the </w:t>
      </w:r>
      <w:r w:rsidR="001149A2" w:rsidRPr="001149A2">
        <w:rPr>
          <w:rFonts w:ascii="Times New Roman" w:hAnsi="Times New Roman" w:cs="Times New Roman"/>
          <w:sz w:val="24"/>
          <w:szCs w:val="24"/>
        </w:rPr>
        <w:t>tariffs</w:t>
      </w:r>
      <w:r w:rsidR="002B34EB" w:rsidRPr="001149A2">
        <w:rPr>
          <w:rFonts w:ascii="Times New Roman" w:hAnsi="Times New Roman" w:cs="Times New Roman"/>
          <w:sz w:val="24"/>
          <w:szCs w:val="24"/>
        </w:rPr>
        <w:t xml:space="preserve"> of all the import entries.</w:t>
      </w:r>
    </w:p>
    <w:p w:rsidR="00683CF4" w:rsidRPr="001149A2" w:rsidRDefault="000158D6" w:rsidP="001149A2">
      <w:pPr>
        <w:spacing w:after="0" w:line="480" w:lineRule="auto"/>
        <w:rPr>
          <w:rFonts w:ascii="Times New Roman" w:hAnsi="Times New Roman" w:cs="Times New Roman"/>
          <w:b/>
          <w:sz w:val="24"/>
          <w:szCs w:val="24"/>
        </w:rPr>
      </w:pPr>
      <w:r w:rsidRPr="001149A2">
        <w:rPr>
          <w:rFonts w:ascii="Times New Roman" w:hAnsi="Times New Roman" w:cs="Times New Roman"/>
          <w:sz w:val="24"/>
          <w:szCs w:val="24"/>
        </w:rPr>
        <w:t>4</w:t>
      </w:r>
      <w:r w:rsidR="00683CF4" w:rsidRPr="001149A2">
        <w:rPr>
          <w:rFonts w:ascii="Times New Roman" w:hAnsi="Times New Roman" w:cs="Times New Roman"/>
          <w:b/>
          <w:sz w:val="24"/>
          <w:szCs w:val="24"/>
        </w:rPr>
        <w:t>.  XYZ Toy Company is importing some rocking horses that were hand painted in Germany.  The rocking horses had been assembled in Poland using wood that had been purchased from Russia.  When the rocking horses arrive in the United States, they are warehoused in a Free Trade Zone (FTZ), where they are packaged, labeled, and then shipped to various retail outlets in the United States.  When they leave the FTZ, they are subject to a duty.  What decision will U. S. Customs make with regard to the country of origin of the rocking horses?  By what process will they arrive at that decision?</w:t>
      </w:r>
    </w:p>
    <w:p w:rsidR="00683CF4" w:rsidRPr="001149A2" w:rsidRDefault="00F06C74"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It is important to determine the country of origin of the products</w:t>
      </w:r>
      <w:r w:rsidR="00D05625" w:rsidRPr="001149A2">
        <w:rPr>
          <w:rFonts w:ascii="Times New Roman" w:hAnsi="Times New Roman" w:cs="Times New Roman"/>
          <w:sz w:val="24"/>
          <w:szCs w:val="24"/>
        </w:rPr>
        <w:t xml:space="preserve"> as well as the standards of the country of origin in member trade groups</w:t>
      </w:r>
      <w:r w:rsidRPr="001149A2">
        <w:rPr>
          <w:rFonts w:ascii="Times New Roman" w:hAnsi="Times New Roman" w:cs="Times New Roman"/>
          <w:sz w:val="24"/>
          <w:szCs w:val="24"/>
        </w:rPr>
        <w:t>.</w:t>
      </w:r>
      <w:r w:rsidR="00D05625" w:rsidRPr="001149A2">
        <w:rPr>
          <w:rFonts w:ascii="Times New Roman" w:hAnsi="Times New Roman" w:cs="Times New Roman"/>
          <w:sz w:val="24"/>
          <w:szCs w:val="24"/>
        </w:rPr>
        <w:t xml:space="preserve"> This will able the examiners to identify whether the products were in strict adherence of the trade laws and agreements. </w:t>
      </w:r>
      <w:r w:rsidR="00941295" w:rsidRPr="001149A2">
        <w:rPr>
          <w:rFonts w:ascii="Times New Roman" w:hAnsi="Times New Roman" w:cs="Times New Roman"/>
          <w:sz w:val="24"/>
          <w:szCs w:val="24"/>
        </w:rPr>
        <w:t>For example, where they have been manufactured and the components of the products added by the manufacture e.g. the materials used. It is therefore important to follow up and realize the country of origin through a process described below.</w:t>
      </w:r>
      <w:r w:rsidR="00F43E3C" w:rsidRPr="001149A2">
        <w:rPr>
          <w:rFonts w:ascii="Times New Roman" w:hAnsi="Times New Roman" w:cs="Times New Roman"/>
          <w:sz w:val="24"/>
          <w:szCs w:val="24"/>
        </w:rPr>
        <w:t xml:space="preserve"> </w:t>
      </w:r>
    </w:p>
    <w:p w:rsidR="00941295" w:rsidRPr="001149A2" w:rsidRDefault="00941295" w:rsidP="001149A2">
      <w:pPr>
        <w:pStyle w:val="ListParagraph"/>
        <w:numPr>
          <w:ilvl w:val="0"/>
          <w:numId w:val="1"/>
        </w:num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 xml:space="preserve">Finding out the definition of the </w:t>
      </w:r>
      <w:r w:rsidR="00F43E3C" w:rsidRPr="001149A2">
        <w:rPr>
          <w:rFonts w:ascii="Times New Roman" w:hAnsi="Times New Roman" w:cs="Times New Roman"/>
          <w:sz w:val="24"/>
          <w:szCs w:val="24"/>
        </w:rPr>
        <w:t xml:space="preserve">country of origin. The definition ought to be spelled in </w:t>
      </w:r>
      <w:proofErr w:type="gramStart"/>
      <w:r w:rsidR="00F43E3C" w:rsidRPr="001149A2">
        <w:rPr>
          <w:rFonts w:ascii="Times New Roman" w:hAnsi="Times New Roman" w:cs="Times New Roman"/>
          <w:sz w:val="24"/>
          <w:szCs w:val="24"/>
        </w:rPr>
        <w:t>a</w:t>
      </w:r>
      <w:proofErr w:type="gramEnd"/>
      <w:r w:rsidR="00F43E3C" w:rsidRPr="001149A2">
        <w:rPr>
          <w:rFonts w:ascii="Times New Roman" w:hAnsi="Times New Roman" w:cs="Times New Roman"/>
          <w:sz w:val="24"/>
          <w:szCs w:val="24"/>
        </w:rPr>
        <w:t xml:space="preserve"> excruciating manner.</w:t>
      </w:r>
    </w:p>
    <w:p w:rsidR="00F43E3C" w:rsidRPr="001149A2" w:rsidRDefault="00F43E3C" w:rsidP="001149A2">
      <w:pPr>
        <w:pStyle w:val="ListParagraph"/>
        <w:numPr>
          <w:ilvl w:val="0"/>
          <w:numId w:val="1"/>
        </w:num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 xml:space="preserve">To check the free trade guidelines that the country of origin must follow in doing business. For example the </w:t>
      </w:r>
      <w:r w:rsidR="002A31E4" w:rsidRPr="001149A2">
        <w:rPr>
          <w:rFonts w:ascii="Times New Roman" w:hAnsi="Times New Roman" w:cs="Times New Roman"/>
          <w:sz w:val="24"/>
          <w:szCs w:val="24"/>
        </w:rPr>
        <w:t xml:space="preserve">NAFTA and </w:t>
      </w:r>
      <w:proofErr w:type="gramStart"/>
      <w:r w:rsidR="002A31E4" w:rsidRPr="001149A2">
        <w:rPr>
          <w:rFonts w:ascii="Times New Roman" w:hAnsi="Times New Roman" w:cs="Times New Roman"/>
          <w:sz w:val="24"/>
          <w:szCs w:val="24"/>
        </w:rPr>
        <w:t>cross check</w:t>
      </w:r>
      <w:proofErr w:type="gramEnd"/>
      <w:r w:rsidR="002A31E4" w:rsidRPr="001149A2">
        <w:rPr>
          <w:rFonts w:ascii="Times New Roman" w:hAnsi="Times New Roman" w:cs="Times New Roman"/>
          <w:sz w:val="24"/>
          <w:szCs w:val="24"/>
        </w:rPr>
        <w:t xml:space="preserve"> the tariff schedule as indicated. </w:t>
      </w:r>
    </w:p>
    <w:p w:rsidR="002A31E4" w:rsidRPr="001149A2" w:rsidRDefault="002A31E4" w:rsidP="001149A2">
      <w:pPr>
        <w:pStyle w:val="ListParagraph"/>
        <w:numPr>
          <w:ilvl w:val="0"/>
          <w:numId w:val="1"/>
        </w:num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It is important to observe the trade agreements and the duty guidelines that must be adhered to for example, shipping requirements, the product’s regional value content.</w:t>
      </w:r>
    </w:p>
    <w:p w:rsidR="002A31E4" w:rsidRPr="001149A2" w:rsidRDefault="002A31E4" w:rsidP="001149A2">
      <w:pPr>
        <w:pStyle w:val="ListParagraph"/>
        <w:numPr>
          <w:ilvl w:val="0"/>
          <w:numId w:val="1"/>
        </w:numPr>
        <w:spacing w:after="0" w:line="480" w:lineRule="auto"/>
        <w:rPr>
          <w:rFonts w:ascii="Times New Roman" w:hAnsi="Times New Roman" w:cs="Times New Roman"/>
          <w:sz w:val="24"/>
          <w:szCs w:val="24"/>
        </w:rPr>
      </w:pPr>
      <w:r w:rsidRPr="001149A2">
        <w:rPr>
          <w:rFonts w:ascii="Times New Roman" w:hAnsi="Times New Roman" w:cs="Times New Roman"/>
          <w:sz w:val="24"/>
          <w:szCs w:val="24"/>
        </w:rPr>
        <w:lastRenderedPageBreak/>
        <w:t xml:space="preserve">The process should also seek to identify the eligibility of the country of origin’s duty preference. </w:t>
      </w:r>
    </w:p>
    <w:p w:rsidR="002A31E4" w:rsidRPr="001149A2" w:rsidRDefault="002A31E4" w:rsidP="001149A2">
      <w:pPr>
        <w:pStyle w:val="ListParagraph"/>
        <w:numPr>
          <w:ilvl w:val="0"/>
          <w:numId w:val="1"/>
        </w:num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It is also important to find out what does not confer to the country of origin</w:t>
      </w:r>
      <w:r w:rsidR="00D05625" w:rsidRPr="001149A2">
        <w:rPr>
          <w:rFonts w:ascii="Times New Roman" w:hAnsi="Times New Roman" w:cs="Times New Roman"/>
          <w:sz w:val="24"/>
          <w:szCs w:val="24"/>
        </w:rPr>
        <w:t xml:space="preserve">. For example, assembling procedure of the toys, packaging and the repackaging of the products, the finishing of the work among other requirements. </w:t>
      </w:r>
    </w:p>
    <w:p w:rsidR="008E3C10" w:rsidRPr="001149A2" w:rsidRDefault="008E3C10" w:rsidP="001149A2">
      <w:pPr>
        <w:pStyle w:val="ListParagraph"/>
        <w:numPr>
          <w:ilvl w:val="0"/>
          <w:numId w:val="1"/>
        </w:num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 xml:space="preserve">Ascertain product documentation. This can be done by directly visiting the production/manufacturing site to determine the product inputs, the manufacturing process as well as the fabrics used. </w:t>
      </w:r>
    </w:p>
    <w:p w:rsidR="0091407A" w:rsidRPr="001149A2" w:rsidRDefault="0091407A"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This process/steps can be used to identify the country of origin of the product and the requirements of the manufacture, supplier in trading under a particular trade organization.</w:t>
      </w:r>
    </w:p>
    <w:p w:rsidR="00683CF4" w:rsidRDefault="000158D6" w:rsidP="001149A2">
      <w:pPr>
        <w:spacing w:after="0" w:line="480" w:lineRule="auto"/>
        <w:rPr>
          <w:rFonts w:ascii="Times New Roman" w:hAnsi="Times New Roman" w:cs="Times New Roman"/>
          <w:b/>
          <w:sz w:val="24"/>
          <w:szCs w:val="24"/>
        </w:rPr>
      </w:pPr>
      <w:r w:rsidRPr="001149A2">
        <w:rPr>
          <w:rFonts w:ascii="Times New Roman" w:hAnsi="Times New Roman" w:cs="Times New Roman"/>
          <w:b/>
          <w:sz w:val="24"/>
          <w:szCs w:val="24"/>
        </w:rPr>
        <w:t>5</w:t>
      </w:r>
      <w:r w:rsidR="00683CF4" w:rsidRPr="001149A2">
        <w:rPr>
          <w:rFonts w:ascii="Times New Roman" w:hAnsi="Times New Roman" w:cs="Times New Roman"/>
          <w:b/>
          <w:sz w:val="24"/>
          <w:szCs w:val="24"/>
        </w:rPr>
        <w:t xml:space="preserve">.  Answer "Questions and Case Problems" Numbers </w:t>
      </w:r>
      <w:r w:rsidR="00151876" w:rsidRPr="001149A2">
        <w:rPr>
          <w:rFonts w:ascii="Times New Roman" w:hAnsi="Times New Roman" w:cs="Times New Roman"/>
          <w:b/>
          <w:sz w:val="24"/>
          <w:szCs w:val="24"/>
        </w:rPr>
        <w:t>1, 3, 4, 9 and 10</w:t>
      </w:r>
      <w:r w:rsidR="00683CF4" w:rsidRPr="001149A2">
        <w:rPr>
          <w:rFonts w:ascii="Times New Roman" w:hAnsi="Times New Roman" w:cs="Times New Roman"/>
          <w:b/>
          <w:sz w:val="24"/>
          <w:szCs w:val="24"/>
        </w:rPr>
        <w:t xml:space="preserve"> on page</w:t>
      </w:r>
      <w:r w:rsidR="00712402" w:rsidRPr="001149A2">
        <w:rPr>
          <w:rFonts w:ascii="Times New Roman" w:hAnsi="Times New Roman" w:cs="Times New Roman"/>
          <w:b/>
          <w:sz w:val="24"/>
          <w:szCs w:val="24"/>
        </w:rPr>
        <w:t>s</w:t>
      </w:r>
      <w:r w:rsidR="00683CF4" w:rsidRPr="001149A2">
        <w:rPr>
          <w:rFonts w:ascii="Times New Roman" w:hAnsi="Times New Roman" w:cs="Times New Roman"/>
          <w:b/>
          <w:sz w:val="24"/>
          <w:szCs w:val="24"/>
        </w:rPr>
        <w:t xml:space="preserve"> </w:t>
      </w:r>
      <w:r w:rsidR="00151876" w:rsidRPr="001149A2">
        <w:rPr>
          <w:rFonts w:ascii="Times New Roman" w:hAnsi="Times New Roman" w:cs="Times New Roman"/>
          <w:b/>
          <w:sz w:val="24"/>
          <w:szCs w:val="24"/>
        </w:rPr>
        <w:t>3</w:t>
      </w:r>
      <w:r w:rsidR="00712402" w:rsidRPr="001149A2">
        <w:rPr>
          <w:rFonts w:ascii="Times New Roman" w:hAnsi="Times New Roman" w:cs="Times New Roman"/>
          <w:b/>
          <w:sz w:val="24"/>
          <w:szCs w:val="24"/>
        </w:rPr>
        <w:t>05-306</w:t>
      </w:r>
      <w:r w:rsidR="00151876" w:rsidRPr="001149A2">
        <w:rPr>
          <w:rFonts w:ascii="Times New Roman" w:hAnsi="Times New Roman" w:cs="Times New Roman"/>
          <w:b/>
          <w:sz w:val="24"/>
          <w:szCs w:val="24"/>
        </w:rPr>
        <w:t xml:space="preserve"> </w:t>
      </w:r>
      <w:r w:rsidR="00683CF4" w:rsidRPr="001149A2">
        <w:rPr>
          <w:rFonts w:ascii="Times New Roman" w:hAnsi="Times New Roman" w:cs="Times New Roman"/>
          <w:b/>
          <w:sz w:val="24"/>
          <w:szCs w:val="24"/>
        </w:rPr>
        <w:t>of the Schaffer textbook.</w:t>
      </w:r>
    </w:p>
    <w:p w:rsidR="00727D31" w:rsidRDefault="00727D31" w:rsidP="001149A2">
      <w:pPr>
        <w:spacing w:after="0" w:line="480" w:lineRule="auto"/>
        <w:rPr>
          <w:rFonts w:ascii="Times New Roman" w:hAnsi="Times New Roman" w:cs="Times New Roman"/>
          <w:b/>
          <w:sz w:val="24"/>
          <w:szCs w:val="24"/>
        </w:rPr>
      </w:pPr>
    </w:p>
    <w:p w:rsidR="00727D31" w:rsidRDefault="00727D31" w:rsidP="00727D3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Question 1</w:t>
      </w:r>
    </w:p>
    <w:p w:rsidR="00727D31" w:rsidRDefault="00727D31" w:rsidP="00727D31">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Signing traffic policies</w:t>
      </w:r>
    </w:p>
    <w:p w:rsidR="00727D31" w:rsidRDefault="00E83360" w:rsidP="00727D31">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Raising rates on manufactured </w:t>
      </w:r>
      <w:proofErr w:type="gramStart"/>
      <w:r>
        <w:rPr>
          <w:rFonts w:ascii="Times New Roman" w:hAnsi="Times New Roman" w:cs="Times New Roman"/>
          <w:sz w:val="24"/>
          <w:szCs w:val="24"/>
        </w:rPr>
        <w:t>and  industrial</w:t>
      </w:r>
      <w:proofErr w:type="gramEnd"/>
      <w:r>
        <w:rPr>
          <w:rFonts w:ascii="Times New Roman" w:hAnsi="Times New Roman" w:cs="Times New Roman"/>
          <w:sz w:val="24"/>
          <w:szCs w:val="24"/>
        </w:rPr>
        <w:t xml:space="preserve"> products</w:t>
      </w:r>
    </w:p>
    <w:p w:rsidR="00E83360" w:rsidRDefault="00E83360" w:rsidP="00727D31">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Offering incentives the economy</w:t>
      </w:r>
    </w:p>
    <w:p w:rsidR="00E83360" w:rsidRPr="00727D31" w:rsidRDefault="00E83360" w:rsidP="00727D31">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Signing business deals with other partner countries.</w:t>
      </w:r>
    </w:p>
    <w:p w:rsidR="00727D31" w:rsidRDefault="00727D31" w:rsidP="00727D3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Question 3</w:t>
      </w:r>
    </w:p>
    <w:p w:rsidR="00727D31" w:rsidRPr="00E83360" w:rsidRDefault="00E83360" w:rsidP="00E8336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statute was constitutional. CVD creates civil remedy. The intention of the Congress was to impose punishment </w:t>
      </w:r>
    </w:p>
    <w:p w:rsidR="001149A2" w:rsidRPr="001149A2" w:rsidRDefault="001149A2" w:rsidP="001149A2">
      <w:pPr>
        <w:spacing w:line="480" w:lineRule="auto"/>
        <w:jc w:val="center"/>
        <w:rPr>
          <w:rFonts w:ascii="Times New Roman" w:hAnsi="Times New Roman" w:cs="Times New Roman"/>
          <w:b/>
          <w:sz w:val="24"/>
          <w:szCs w:val="24"/>
        </w:rPr>
      </w:pPr>
      <w:r w:rsidRPr="001149A2">
        <w:rPr>
          <w:rFonts w:ascii="Times New Roman" w:hAnsi="Times New Roman" w:cs="Times New Roman"/>
          <w:b/>
          <w:sz w:val="24"/>
          <w:szCs w:val="24"/>
        </w:rPr>
        <w:t>Question 4</w:t>
      </w:r>
    </w:p>
    <w:p w:rsidR="001149A2" w:rsidRPr="001149A2" w:rsidRDefault="001149A2" w:rsidP="001149A2">
      <w:pPr>
        <w:spacing w:line="480" w:lineRule="auto"/>
        <w:rPr>
          <w:rFonts w:ascii="Times New Roman" w:hAnsi="Times New Roman" w:cs="Times New Roman"/>
          <w:sz w:val="24"/>
          <w:szCs w:val="24"/>
        </w:rPr>
      </w:pPr>
      <w:proofErr w:type="gramStart"/>
      <w:r w:rsidRPr="001149A2">
        <w:rPr>
          <w:rFonts w:ascii="Times New Roman" w:hAnsi="Times New Roman" w:cs="Times New Roman"/>
          <w:b/>
          <w:sz w:val="24"/>
          <w:szCs w:val="24"/>
        </w:rPr>
        <w:lastRenderedPageBreak/>
        <w:t>value</w:t>
      </w:r>
      <w:proofErr w:type="gramEnd"/>
      <w:r w:rsidRPr="001149A2">
        <w:rPr>
          <w:rFonts w:ascii="Times New Roman" w:hAnsi="Times New Roman" w:cs="Times New Roman"/>
          <w:b/>
          <w:sz w:val="24"/>
          <w:szCs w:val="24"/>
        </w:rPr>
        <w:t xml:space="preserve"> of the goods - </w:t>
      </w:r>
      <w:r w:rsidR="00506523">
        <w:rPr>
          <w:rFonts w:ascii="Times New Roman" w:hAnsi="Times New Roman" w:cs="Times New Roman"/>
          <w:sz w:val="24"/>
          <w:szCs w:val="24"/>
        </w:rPr>
        <w:t xml:space="preserve"> the USA needed to provide</w:t>
      </w:r>
      <w:r w:rsidRPr="001149A2">
        <w:rPr>
          <w:rFonts w:ascii="Times New Roman" w:hAnsi="Times New Roman" w:cs="Times New Roman"/>
          <w:sz w:val="24"/>
          <w:szCs w:val="24"/>
        </w:rPr>
        <w:t xml:space="preserve"> the </w:t>
      </w:r>
      <w:r w:rsidR="00506523" w:rsidRPr="001149A2">
        <w:rPr>
          <w:rFonts w:ascii="Times New Roman" w:hAnsi="Times New Roman" w:cs="Times New Roman"/>
          <w:sz w:val="24"/>
          <w:szCs w:val="24"/>
        </w:rPr>
        <w:t>nominal</w:t>
      </w:r>
      <w:r w:rsidRPr="001149A2">
        <w:rPr>
          <w:rFonts w:ascii="Times New Roman" w:hAnsi="Times New Roman" w:cs="Times New Roman"/>
          <w:sz w:val="24"/>
          <w:szCs w:val="24"/>
        </w:rPr>
        <w:t xml:space="preserve"> value or the production cost of the cars sold by the company</w:t>
      </w:r>
    </w:p>
    <w:p w:rsidR="001149A2" w:rsidRPr="001149A2" w:rsidRDefault="001149A2" w:rsidP="001149A2">
      <w:pPr>
        <w:spacing w:after="0" w:line="480" w:lineRule="auto"/>
        <w:rPr>
          <w:rFonts w:ascii="Times New Roman" w:hAnsi="Times New Roman" w:cs="Times New Roman"/>
          <w:b/>
          <w:sz w:val="24"/>
          <w:szCs w:val="24"/>
        </w:rPr>
      </w:pPr>
    </w:p>
    <w:p w:rsidR="001149A2" w:rsidRPr="001149A2" w:rsidRDefault="001149A2" w:rsidP="001149A2">
      <w:pPr>
        <w:tabs>
          <w:tab w:val="left" w:pos="3146"/>
          <w:tab w:val="center" w:pos="4680"/>
        </w:tabs>
        <w:spacing w:line="480" w:lineRule="auto"/>
        <w:rPr>
          <w:rFonts w:ascii="Times New Roman" w:hAnsi="Times New Roman" w:cs="Times New Roman"/>
          <w:b/>
          <w:sz w:val="24"/>
          <w:szCs w:val="24"/>
        </w:rPr>
      </w:pPr>
      <w:r w:rsidRPr="001149A2">
        <w:rPr>
          <w:rFonts w:ascii="Times New Roman" w:hAnsi="Times New Roman" w:cs="Times New Roman"/>
          <w:b/>
          <w:sz w:val="24"/>
          <w:szCs w:val="24"/>
        </w:rPr>
        <w:tab/>
        <w:t>Question 9</w:t>
      </w:r>
    </w:p>
    <w:p w:rsidR="001149A2" w:rsidRPr="001149A2" w:rsidRDefault="001149A2" w:rsidP="001149A2">
      <w:pPr>
        <w:spacing w:line="480" w:lineRule="auto"/>
        <w:rPr>
          <w:rFonts w:ascii="Times New Roman" w:hAnsi="Times New Roman" w:cs="Times New Roman"/>
          <w:sz w:val="24"/>
          <w:szCs w:val="24"/>
        </w:rPr>
      </w:pPr>
      <w:r w:rsidRPr="001149A2">
        <w:rPr>
          <w:rFonts w:ascii="Times New Roman" w:hAnsi="Times New Roman" w:cs="Times New Roman"/>
          <w:sz w:val="24"/>
          <w:szCs w:val="24"/>
        </w:rPr>
        <w:t xml:space="preserve">Import practice is unfair when industries sell the products lesser price than the normal values </w:t>
      </w:r>
    </w:p>
    <w:p w:rsidR="001149A2" w:rsidRPr="001149A2" w:rsidRDefault="001149A2" w:rsidP="001149A2">
      <w:pPr>
        <w:pStyle w:val="ListParagraph"/>
        <w:numPr>
          <w:ilvl w:val="0"/>
          <w:numId w:val="3"/>
        </w:numPr>
        <w:spacing w:line="480" w:lineRule="auto"/>
        <w:rPr>
          <w:rFonts w:ascii="Times New Roman" w:hAnsi="Times New Roman" w:cs="Times New Roman"/>
          <w:sz w:val="24"/>
          <w:szCs w:val="24"/>
        </w:rPr>
      </w:pPr>
      <w:r w:rsidRPr="001149A2">
        <w:rPr>
          <w:rFonts w:ascii="Times New Roman" w:hAnsi="Times New Roman" w:cs="Times New Roman"/>
          <w:sz w:val="24"/>
          <w:szCs w:val="24"/>
        </w:rPr>
        <w:t xml:space="preserve">Antidumping duties – United </w:t>
      </w:r>
      <w:proofErr w:type="gramStart"/>
      <w:r w:rsidRPr="001149A2">
        <w:rPr>
          <w:rFonts w:ascii="Times New Roman" w:hAnsi="Times New Roman" w:cs="Times New Roman"/>
          <w:sz w:val="24"/>
          <w:szCs w:val="24"/>
        </w:rPr>
        <w:t>states</w:t>
      </w:r>
      <w:proofErr w:type="gramEnd"/>
      <w:r w:rsidRPr="001149A2">
        <w:rPr>
          <w:rFonts w:ascii="Times New Roman" w:hAnsi="Times New Roman" w:cs="Times New Roman"/>
          <w:sz w:val="24"/>
          <w:szCs w:val="24"/>
        </w:rPr>
        <w:t xml:space="preserve"> of America is using antidumping duties to control imports and protect the domestic industries, dumping arises when the imported goods are sold at a lesser price than it production cost. </w:t>
      </w:r>
      <w:proofErr w:type="gramStart"/>
      <w:r w:rsidRPr="001149A2">
        <w:rPr>
          <w:rFonts w:ascii="Times New Roman" w:hAnsi="Times New Roman" w:cs="Times New Roman"/>
          <w:sz w:val="24"/>
          <w:szCs w:val="24"/>
        </w:rPr>
        <w:t>most</w:t>
      </w:r>
      <w:proofErr w:type="gramEnd"/>
      <w:r w:rsidRPr="001149A2">
        <w:rPr>
          <w:rFonts w:ascii="Times New Roman" w:hAnsi="Times New Roman" w:cs="Times New Roman"/>
          <w:sz w:val="24"/>
          <w:szCs w:val="24"/>
        </w:rPr>
        <w:t xml:space="preserve"> of this goods are low quality </w:t>
      </w:r>
    </w:p>
    <w:p w:rsidR="001149A2" w:rsidRPr="001149A2" w:rsidRDefault="001149A2" w:rsidP="001149A2">
      <w:pPr>
        <w:pStyle w:val="ListParagraph"/>
        <w:numPr>
          <w:ilvl w:val="0"/>
          <w:numId w:val="3"/>
        </w:numPr>
        <w:spacing w:line="480" w:lineRule="auto"/>
        <w:rPr>
          <w:rFonts w:ascii="Times New Roman" w:hAnsi="Times New Roman" w:cs="Times New Roman"/>
          <w:sz w:val="24"/>
          <w:szCs w:val="24"/>
        </w:rPr>
      </w:pPr>
      <w:r w:rsidRPr="001149A2">
        <w:rPr>
          <w:rFonts w:ascii="Times New Roman" w:hAnsi="Times New Roman" w:cs="Times New Roman"/>
          <w:sz w:val="24"/>
          <w:szCs w:val="24"/>
        </w:rPr>
        <w:t>Countervailing duties – this arises when the foreign industries are subsidized unfairly than the local industry. Government investigates the issues and they develop a strategy to protect their industry</w:t>
      </w:r>
    </w:p>
    <w:p w:rsidR="001149A2" w:rsidRPr="001149A2" w:rsidRDefault="001149A2" w:rsidP="001149A2">
      <w:pPr>
        <w:pStyle w:val="ListParagraph"/>
        <w:numPr>
          <w:ilvl w:val="0"/>
          <w:numId w:val="3"/>
        </w:numPr>
        <w:spacing w:line="480" w:lineRule="auto"/>
        <w:jc w:val="both"/>
        <w:rPr>
          <w:rFonts w:ascii="Times New Roman" w:hAnsi="Times New Roman" w:cs="Times New Roman"/>
          <w:sz w:val="24"/>
          <w:szCs w:val="24"/>
        </w:rPr>
      </w:pPr>
      <w:r w:rsidRPr="001149A2">
        <w:rPr>
          <w:rFonts w:ascii="Times New Roman" w:hAnsi="Times New Roman" w:cs="Times New Roman"/>
          <w:sz w:val="24"/>
          <w:szCs w:val="24"/>
        </w:rPr>
        <w:t xml:space="preserve">Safeguards </w:t>
      </w:r>
    </w:p>
    <w:p w:rsidR="001149A2" w:rsidRPr="001149A2" w:rsidRDefault="001149A2" w:rsidP="001149A2">
      <w:pPr>
        <w:spacing w:line="480" w:lineRule="auto"/>
        <w:ind w:left="720"/>
        <w:rPr>
          <w:rFonts w:ascii="Times New Roman" w:hAnsi="Times New Roman" w:cs="Times New Roman"/>
          <w:sz w:val="24"/>
          <w:szCs w:val="24"/>
        </w:rPr>
      </w:pPr>
      <w:r w:rsidRPr="001149A2">
        <w:rPr>
          <w:rFonts w:ascii="Times New Roman" w:hAnsi="Times New Roman" w:cs="Times New Roman"/>
          <w:sz w:val="24"/>
          <w:szCs w:val="24"/>
        </w:rPr>
        <w:t xml:space="preserve">The president has the power provided by the </w:t>
      </w:r>
      <w:proofErr w:type="gramStart"/>
      <w:r w:rsidRPr="001149A2">
        <w:rPr>
          <w:rFonts w:ascii="Times New Roman" w:hAnsi="Times New Roman" w:cs="Times New Roman"/>
          <w:sz w:val="24"/>
          <w:szCs w:val="24"/>
        </w:rPr>
        <w:t>constitution,</w:t>
      </w:r>
      <w:proofErr w:type="gramEnd"/>
      <w:r w:rsidRPr="001149A2">
        <w:rPr>
          <w:rFonts w:ascii="Times New Roman" w:hAnsi="Times New Roman" w:cs="Times New Roman"/>
          <w:sz w:val="24"/>
          <w:szCs w:val="24"/>
        </w:rPr>
        <w:t xml:space="preserve"> under section 201 and 421 of the Trade act of 1974 the president may impose import restrictions to the foreign industries if they become a threat to the American industries.</w:t>
      </w:r>
    </w:p>
    <w:p w:rsidR="001149A2" w:rsidRPr="001149A2" w:rsidRDefault="001149A2" w:rsidP="001149A2">
      <w:pPr>
        <w:spacing w:line="480" w:lineRule="auto"/>
        <w:jc w:val="center"/>
        <w:rPr>
          <w:rFonts w:ascii="Times New Roman" w:hAnsi="Times New Roman" w:cs="Times New Roman"/>
          <w:b/>
          <w:sz w:val="24"/>
          <w:szCs w:val="24"/>
        </w:rPr>
      </w:pPr>
      <w:r w:rsidRPr="001149A2">
        <w:rPr>
          <w:rFonts w:ascii="Times New Roman" w:hAnsi="Times New Roman" w:cs="Times New Roman"/>
          <w:b/>
          <w:sz w:val="24"/>
          <w:szCs w:val="24"/>
        </w:rPr>
        <w:t>Question 10</w:t>
      </w:r>
    </w:p>
    <w:p w:rsidR="001149A2" w:rsidRPr="001149A2" w:rsidRDefault="001149A2" w:rsidP="001149A2">
      <w:pPr>
        <w:spacing w:line="480" w:lineRule="auto"/>
        <w:jc w:val="center"/>
        <w:rPr>
          <w:rFonts w:ascii="Times New Roman" w:hAnsi="Times New Roman" w:cs="Times New Roman"/>
          <w:b/>
          <w:sz w:val="24"/>
          <w:szCs w:val="24"/>
        </w:rPr>
      </w:pPr>
      <w:r w:rsidRPr="001149A2">
        <w:rPr>
          <w:rFonts w:ascii="Times New Roman" w:hAnsi="Times New Roman" w:cs="Times New Roman"/>
          <w:b/>
          <w:sz w:val="24"/>
          <w:szCs w:val="24"/>
        </w:rPr>
        <w:t>Function of the international of the international trade commission</w:t>
      </w:r>
    </w:p>
    <w:p w:rsidR="001149A2" w:rsidRPr="001149A2" w:rsidRDefault="001149A2" w:rsidP="001149A2">
      <w:pPr>
        <w:pStyle w:val="ListParagraph"/>
        <w:numPr>
          <w:ilvl w:val="0"/>
          <w:numId w:val="3"/>
        </w:numPr>
        <w:spacing w:line="480" w:lineRule="auto"/>
        <w:rPr>
          <w:rFonts w:ascii="Times New Roman" w:hAnsi="Times New Roman" w:cs="Times New Roman"/>
          <w:sz w:val="24"/>
          <w:szCs w:val="24"/>
        </w:rPr>
      </w:pPr>
      <w:r w:rsidRPr="001149A2">
        <w:rPr>
          <w:rFonts w:ascii="Times New Roman" w:hAnsi="Times New Roman" w:cs="Times New Roman"/>
          <w:sz w:val="24"/>
          <w:szCs w:val="24"/>
        </w:rPr>
        <w:t xml:space="preserve">The US international trade commission is mandated to investigate issues of patents and copyrights, intellectual property rights, trademark infringements. </w:t>
      </w:r>
      <w:proofErr w:type="gramStart"/>
      <w:r w:rsidRPr="001149A2">
        <w:rPr>
          <w:rFonts w:ascii="Times New Roman" w:hAnsi="Times New Roman" w:cs="Times New Roman"/>
          <w:sz w:val="24"/>
          <w:szCs w:val="24"/>
        </w:rPr>
        <w:t>it</w:t>
      </w:r>
      <w:proofErr w:type="gramEnd"/>
      <w:r w:rsidRPr="001149A2">
        <w:rPr>
          <w:rFonts w:ascii="Times New Roman" w:hAnsi="Times New Roman" w:cs="Times New Roman"/>
          <w:sz w:val="24"/>
          <w:szCs w:val="24"/>
        </w:rPr>
        <w:t xml:space="preserve"> also investigates about  import and how they affecting the local industries</w:t>
      </w:r>
    </w:p>
    <w:p w:rsidR="001149A2" w:rsidRPr="001149A2" w:rsidRDefault="001149A2" w:rsidP="001149A2">
      <w:pPr>
        <w:pStyle w:val="ListParagraph"/>
        <w:numPr>
          <w:ilvl w:val="0"/>
          <w:numId w:val="3"/>
        </w:numPr>
        <w:spacing w:line="480" w:lineRule="auto"/>
        <w:rPr>
          <w:rFonts w:ascii="Times New Roman" w:hAnsi="Times New Roman" w:cs="Times New Roman"/>
          <w:sz w:val="24"/>
          <w:szCs w:val="24"/>
        </w:rPr>
      </w:pPr>
      <w:r w:rsidRPr="001149A2">
        <w:rPr>
          <w:rFonts w:ascii="Times New Roman" w:hAnsi="Times New Roman" w:cs="Times New Roman"/>
          <w:sz w:val="24"/>
          <w:szCs w:val="24"/>
        </w:rPr>
        <w:lastRenderedPageBreak/>
        <w:t xml:space="preserve"> Trade assistance -They provide small scale enterprises with information on the U.S trade </w:t>
      </w:r>
      <w:proofErr w:type="gramStart"/>
      <w:r w:rsidRPr="001149A2">
        <w:rPr>
          <w:rFonts w:ascii="Times New Roman" w:hAnsi="Times New Roman" w:cs="Times New Roman"/>
          <w:sz w:val="24"/>
          <w:szCs w:val="24"/>
        </w:rPr>
        <w:t>laws .</w:t>
      </w:r>
      <w:proofErr w:type="gramEnd"/>
    </w:p>
    <w:p w:rsidR="001149A2" w:rsidRPr="001149A2" w:rsidRDefault="001149A2" w:rsidP="001149A2">
      <w:pPr>
        <w:spacing w:line="480" w:lineRule="auto"/>
        <w:jc w:val="center"/>
        <w:rPr>
          <w:rFonts w:ascii="Times New Roman" w:hAnsi="Times New Roman" w:cs="Times New Roman"/>
          <w:b/>
          <w:sz w:val="24"/>
          <w:szCs w:val="24"/>
        </w:rPr>
      </w:pPr>
      <w:r w:rsidRPr="001149A2">
        <w:rPr>
          <w:rFonts w:ascii="Times New Roman" w:hAnsi="Times New Roman" w:cs="Times New Roman"/>
          <w:b/>
          <w:sz w:val="24"/>
          <w:szCs w:val="24"/>
        </w:rPr>
        <w:t>Functions of the international trade administration</w:t>
      </w:r>
    </w:p>
    <w:p w:rsidR="001149A2" w:rsidRPr="001149A2" w:rsidRDefault="001149A2" w:rsidP="001149A2">
      <w:pPr>
        <w:spacing w:line="480" w:lineRule="auto"/>
        <w:rPr>
          <w:rFonts w:ascii="Times New Roman" w:hAnsi="Times New Roman" w:cs="Times New Roman"/>
          <w:sz w:val="24"/>
          <w:szCs w:val="24"/>
        </w:rPr>
      </w:pPr>
      <w:r w:rsidRPr="001149A2">
        <w:rPr>
          <w:rFonts w:ascii="Times New Roman" w:hAnsi="Times New Roman" w:cs="Times New Roman"/>
          <w:sz w:val="24"/>
          <w:szCs w:val="24"/>
        </w:rPr>
        <w:t xml:space="preserve"> One of the major functions of the international trade organization is to promote and strengthen competitiveness of the U.S industry. The organization also promotes trade and investment; it also makes sure that there is fair trade by enforcing the trade laws.</w:t>
      </w:r>
    </w:p>
    <w:p w:rsidR="001149A2" w:rsidRPr="001149A2" w:rsidRDefault="001149A2" w:rsidP="001149A2">
      <w:pPr>
        <w:spacing w:after="0" w:line="480" w:lineRule="auto"/>
        <w:rPr>
          <w:rFonts w:ascii="Times New Roman" w:hAnsi="Times New Roman" w:cs="Times New Roman"/>
          <w:sz w:val="24"/>
          <w:szCs w:val="24"/>
        </w:rPr>
      </w:pPr>
    </w:p>
    <w:p w:rsidR="001149A2" w:rsidRPr="001149A2" w:rsidRDefault="001149A2" w:rsidP="001149A2">
      <w:pPr>
        <w:spacing w:after="0" w:line="480" w:lineRule="auto"/>
        <w:rPr>
          <w:rFonts w:ascii="Times New Roman" w:hAnsi="Times New Roman" w:cs="Times New Roman"/>
          <w:sz w:val="24"/>
          <w:szCs w:val="24"/>
        </w:rPr>
      </w:pPr>
    </w:p>
    <w:p w:rsidR="001149A2" w:rsidRPr="001149A2" w:rsidRDefault="001149A2" w:rsidP="001149A2">
      <w:pPr>
        <w:spacing w:after="0" w:line="480" w:lineRule="auto"/>
        <w:rPr>
          <w:rFonts w:ascii="Times New Roman" w:hAnsi="Times New Roman" w:cs="Times New Roman"/>
          <w:sz w:val="24"/>
          <w:szCs w:val="24"/>
        </w:rPr>
      </w:pPr>
    </w:p>
    <w:p w:rsidR="001149A2" w:rsidRPr="001149A2" w:rsidRDefault="001149A2" w:rsidP="001149A2">
      <w:pPr>
        <w:spacing w:after="0" w:line="480" w:lineRule="auto"/>
        <w:rPr>
          <w:rFonts w:ascii="Times New Roman" w:hAnsi="Times New Roman" w:cs="Times New Roman"/>
          <w:sz w:val="24"/>
          <w:szCs w:val="24"/>
        </w:rPr>
      </w:pPr>
    </w:p>
    <w:p w:rsidR="001149A2" w:rsidRPr="001149A2" w:rsidRDefault="001149A2" w:rsidP="001149A2">
      <w:pPr>
        <w:spacing w:after="0" w:line="480" w:lineRule="auto"/>
        <w:rPr>
          <w:rFonts w:ascii="Times New Roman" w:hAnsi="Times New Roman" w:cs="Times New Roman"/>
          <w:sz w:val="24"/>
          <w:szCs w:val="24"/>
        </w:rPr>
      </w:pPr>
    </w:p>
    <w:p w:rsidR="001149A2" w:rsidRPr="001149A2" w:rsidRDefault="001149A2" w:rsidP="001149A2">
      <w:pPr>
        <w:spacing w:after="0" w:line="480" w:lineRule="auto"/>
        <w:rPr>
          <w:rFonts w:ascii="Times New Roman" w:hAnsi="Times New Roman" w:cs="Times New Roman"/>
          <w:sz w:val="24"/>
          <w:szCs w:val="24"/>
        </w:rPr>
      </w:pPr>
    </w:p>
    <w:p w:rsidR="00151876" w:rsidRPr="001149A2" w:rsidRDefault="00151876" w:rsidP="001149A2">
      <w:pPr>
        <w:spacing w:after="0" w:line="480" w:lineRule="auto"/>
        <w:rPr>
          <w:rFonts w:ascii="Times New Roman" w:hAnsi="Times New Roman" w:cs="Times New Roman"/>
          <w:b/>
          <w:sz w:val="24"/>
          <w:szCs w:val="24"/>
        </w:rPr>
      </w:pPr>
      <w:r w:rsidRPr="001149A2">
        <w:rPr>
          <w:rFonts w:ascii="Times New Roman" w:hAnsi="Times New Roman" w:cs="Times New Roman"/>
          <w:b/>
          <w:sz w:val="24"/>
          <w:szCs w:val="24"/>
        </w:rPr>
        <w:t xml:space="preserve">6.  Answer “Ethical Consideration” </w:t>
      </w:r>
      <w:r w:rsidR="00712402" w:rsidRPr="001149A2">
        <w:rPr>
          <w:rFonts w:ascii="Times New Roman" w:hAnsi="Times New Roman" w:cs="Times New Roman"/>
          <w:b/>
          <w:sz w:val="24"/>
          <w:szCs w:val="24"/>
        </w:rPr>
        <w:t xml:space="preserve">Number 2 </w:t>
      </w:r>
      <w:r w:rsidRPr="001149A2">
        <w:rPr>
          <w:rFonts w:ascii="Times New Roman" w:hAnsi="Times New Roman" w:cs="Times New Roman"/>
          <w:b/>
          <w:sz w:val="24"/>
          <w:szCs w:val="24"/>
        </w:rPr>
        <w:t xml:space="preserve">on </w:t>
      </w:r>
      <w:proofErr w:type="gramStart"/>
      <w:r w:rsidRPr="001149A2">
        <w:rPr>
          <w:rFonts w:ascii="Times New Roman" w:hAnsi="Times New Roman" w:cs="Times New Roman"/>
          <w:b/>
          <w:sz w:val="24"/>
          <w:szCs w:val="24"/>
        </w:rPr>
        <w:t>page</w:t>
      </w:r>
      <w:proofErr w:type="gramEnd"/>
      <w:r w:rsidRPr="001149A2">
        <w:rPr>
          <w:rFonts w:ascii="Times New Roman" w:hAnsi="Times New Roman" w:cs="Times New Roman"/>
          <w:b/>
          <w:sz w:val="24"/>
          <w:szCs w:val="24"/>
        </w:rPr>
        <w:t xml:space="preserve"> 3</w:t>
      </w:r>
      <w:r w:rsidR="00712402" w:rsidRPr="001149A2">
        <w:rPr>
          <w:rFonts w:ascii="Times New Roman" w:hAnsi="Times New Roman" w:cs="Times New Roman"/>
          <w:b/>
          <w:sz w:val="24"/>
          <w:szCs w:val="24"/>
        </w:rPr>
        <w:t>07</w:t>
      </w:r>
      <w:r w:rsidRPr="001149A2">
        <w:rPr>
          <w:rFonts w:ascii="Times New Roman" w:hAnsi="Times New Roman" w:cs="Times New Roman"/>
          <w:b/>
          <w:sz w:val="24"/>
          <w:szCs w:val="24"/>
        </w:rPr>
        <w:t xml:space="preserve"> of the Schaffer textbook.</w:t>
      </w:r>
    </w:p>
    <w:p w:rsidR="00683CF4" w:rsidRPr="001149A2" w:rsidRDefault="00F64C68"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The dryer profits should be included when considering the effects of the imports of the subject washers on domestic U.S producers.</w:t>
      </w:r>
    </w:p>
    <w:p w:rsidR="00683CF4" w:rsidRPr="001149A2" w:rsidRDefault="00C64307" w:rsidP="001149A2">
      <w:pPr>
        <w:spacing w:after="0" w:line="480" w:lineRule="auto"/>
        <w:rPr>
          <w:rFonts w:ascii="Times New Roman" w:hAnsi="Times New Roman" w:cs="Times New Roman"/>
          <w:b/>
          <w:sz w:val="24"/>
          <w:szCs w:val="24"/>
        </w:rPr>
      </w:pPr>
      <w:r w:rsidRPr="001149A2">
        <w:rPr>
          <w:rFonts w:ascii="Times New Roman" w:hAnsi="Times New Roman" w:cs="Times New Roman"/>
          <w:b/>
          <w:sz w:val="24"/>
          <w:szCs w:val="24"/>
        </w:rPr>
        <w:t>7</w:t>
      </w:r>
      <w:r w:rsidR="00683CF4" w:rsidRPr="001149A2">
        <w:rPr>
          <w:rFonts w:ascii="Times New Roman" w:hAnsi="Times New Roman" w:cs="Times New Roman"/>
          <w:b/>
          <w:sz w:val="24"/>
          <w:szCs w:val="24"/>
        </w:rPr>
        <w:t xml:space="preserve">.  Answer "Questions and Case Problem" Numbers </w:t>
      </w:r>
      <w:r w:rsidR="00151876" w:rsidRPr="001149A2">
        <w:rPr>
          <w:rFonts w:ascii="Times New Roman" w:hAnsi="Times New Roman" w:cs="Times New Roman"/>
          <w:b/>
          <w:sz w:val="24"/>
          <w:szCs w:val="24"/>
        </w:rPr>
        <w:t xml:space="preserve">1, </w:t>
      </w:r>
      <w:r w:rsidR="00712402" w:rsidRPr="001149A2">
        <w:rPr>
          <w:rFonts w:ascii="Times New Roman" w:hAnsi="Times New Roman" w:cs="Times New Roman"/>
          <w:b/>
          <w:sz w:val="24"/>
          <w:szCs w:val="24"/>
        </w:rPr>
        <w:t xml:space="preserve">2, 3, 4 and </w:t>
      </w:r>
      <w:r w:rsidR="00151876" w:rsidRPr="001149A2">
        <w:rPr>
          <w:rFonts w:ascii="Times New Roman" w:hAnsi="Times New Roman" w:cs="Times New Roman"/>
          <w:b/>
          <w:sz w:val="24"/>
          <w:szCs w:val="24"/>
        </w:rPr>
        <w:t xml:space="preserve">5 </w:t>
      </w:r>
      <w:r w:rsidR="00683CF4" w:rsidRPr="001149A2">
        <w:rPr>
          <w:rFonts w:ascii="Times New Roman" w:hAnsi="Times New Roman" w:cs="Times New Roman"/>
          <w:b/>
          <w:sz w:val="24"/>
          <w:szCs w:val="24"/>
        </w:rPr>
        <w:t>on page</w:t>
      </w:r>
      <w:r w:rsidR="00151876" w:rsidRPr="001149A2">
        <w:rPr>
          <w:rFonts w:ascii="Times New Roman" w:hAnsi="Times New Roman" w:cs="Times New Roman"/>
          <w:b/>
          <w:sz w:val="24"/>
          <w:szCs w:val="24"/>
        </w:rPr>
        <w:t>s</w:t>
      </w:r>
      <w:r w:rsidR="00683CF4" w:rsidRPr="001149A2">
        <w:rPr>
          <w:rFonts w:ascii="Times New Roman" w:hAnsi="Times New Roman" w:cs="Times New Roman"/>
          <w:b/>
          <w:sz w:val="24"/>
          <w:szCs w:val="24"/>
        </w:rPr>
        <w:t xml:space="preserve"> </w:t>
      </w:r>
      <w:r w:rsidR="00712402" w:rsidRPr="001149A2">
        <w:rPr>
          <w:rFonts w:ascii="Times New Roman" w:hAnsi="Times New Roman" w:cs="Times New Roman"/>
          <w:b/>
          <w:sz w:val="24"/>
          <w:szCs w:val="24"/>
        </w:rPr>
        <w:t>338-339</w:t>
      </w:r>
      <w:r w:rsidR="00683CF4" w:rsidRPr="001149A2">
        <w:rPr>
          <w:rFonts w:ascii="Times New Roman" w:hAnsi="Times New Roman" w:cs="Times New Roman"/>
          <w:b/>
          <w:sz w:val="24"/>
          <w:szCs w:val="24"/>
        </w:rPr>
        <w:t xml:space="preserve"> of the Schaffer textbook.</w:t>
      </w:r>
    </w:p>
    <w:p w:rsidR="00151876" w:rsidRPr="001149A2" w:rsidRDefault="00F263A6"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 xml:space="preserve">a. The country of origin of the Saw </w:t>
      </w:r>
      <w:r w:rsidR="00DB7D0D" w:rsidRPr="001149A2">
        <w:rPr>
          <w:rFonts w:ascii="Times New Roman" w:hAnsi="Times New Roman" w:cs="Times New Roman"/>
          <w:sz w:val="24"/>
          <w:szCs w:val="24"/>
        </w:rPr>
        <w:t>is</w:t>
      </w:r>
      <w:r w:rsidRPr="001149A2">
        <w:rPr>
          <w:rFonts w:ascii="Times New Roman" w:hAnsi="Times New Roman" w:cs="Times New Roman"/>
          <w:sz w:val="24"/>
          <w:szCs w:val="24"/>
        </w:rPr>
        <w:t xml:space="preserve"> England. The tests that would apply in order to determine the country of origin include product documentation, the trade agreements, the name and details of the product as well. </w:t>
      </w:r>
    </w:p>
    <w:p w:rsidR="00F263A6" w:rsidRPr="001149A2" w:rsidRDefault="00F263A6"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 xml:space="preserve">b. The country of origin is Denmark because it is the point where the Vodka is produced. </w:t>
      </w:r>
    </w:p>
    <w:p w:rsidR="00DB7D0D" w:rsidRPr="001149A2" w:rsidRDefault="00F263A6"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lastRenderedPageBreak/>
        <w:t xml:space="preserve">c. Yes, the Calamari can be labelled as a product of USA because it has undergone a process of </w:t>
      </w:r>
      <w:r w:rsidR="00DB7D0D" w:rsidRPr="001149A2">
        <w:rPr>
          <w:rFonts w:ascii="Times New Roman" w:hAnsi="Times New Roman" w:cs="Times New Roman"/>
          <w:sz w:val="24"/>
          <w:szCs w:val="24"/>
        </w:rPr>
        <w:t>product development/</w:t>
      </w:r>
      <w:proofErr w:type="gramStart"/>
      <w:r w:rsidR="00DB7D0D" w:rsidRPr="001149A2">
        <w:rPr>
          <w:rFonts w:ascii="Times New Roman" w:hAnsi="Times New Roman" w:cs="Times New Roman"/>
          <w:sz w:val="24"/>
          <w:szCs w:val="24"/>
        </w:rPr>
        <w:t>processing which</w:t>
      </w:r>
      <w:proofErr w:type="gramEnd"/>
      <w:r w:rsidR="00DB7D0D" w:rsidRPr="001149A2">
        <w:rPr>
          <w:rFonts w:ascii="Times New Roman" w:hAnsi="Times New Roman" w:cs="Times New Roman"/>
          <w:sz w:val="24"/>
          <w:szCs w:val="24"/>
        </w:rPr>
        <w:t xml:space="preserve"> has changed the value of the product. </w:t>
      </w:r>
    </w:p>
    <w:p w:rsidR="00DB7D0D" w:rsidRPr="001149A2" w:rsidRDefault="00DB7D0D"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2. Factors to prove</w:t>
      </w:r>
    </w:p>
    <w:p w:rsidR="00DB7D0D" w:rsidRPr="001149A2" w:rsidRDefault="00DB7D0D"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a. The documentation of the assembled parts</w:t>
      </w:r>
    </w:p>
    <w:p w:rsidR="00DB7D0D" w:rsidRPr="001149A2" w:rsidRDefault="00DB7D0D"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b. The tariffs paid to the government of China</w:t>
      </w:r>
    </w:p>
    <w:p w:rsidR="00DB7D0D" w:rsidRPr="001149A2" w:rsidRDefault="00DB7D0D"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 xml:space="preserve">c. Trade agreements with China </w:t>
      </w:r>
    </w:p>
    <w:p w:rsidR="00492353" w:rsidRPr="001149A2" w:rsidRDefault="00492353"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 xml:space="preserve">3. These are outerwears. On the basic of the fabrics used. I don’t think the used of articles is relevant to its identity. </w:t>
      </w:r>
    </w:p>
    <w:p w:rsidR="00492353" w:rsidRPr="001149A2" w:rsidRDefault="00492353"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 xml:space="preserve">4. </w:t>
      </w:r>
      <w:r w:rsidR="00921C30" w:rsidRPr="001149A2">
        <w:rPr>
          <w:rFonts w:ascii="Times New Roman" w:hAnsi="Times New Roman" w:cs="Times New Roman"/>
          <w:sz w:val="24"/>
          <w:szCs w:val="24"/>
        </w:rPr>
        <w:t>The result was that adding a beverage compartment was not necessary. Yes these were composite goods. These were just backpacks with an improved design.</w:t>
      </w:r>
    </w:p>
    <w:p w:rsidR="00921C30" w:rsidRPr="001149A2" w:rsidRDefault="00921C30"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 xml:space="preserve">5. Boxers are classified as inner wears. A camisole worn under a sport jacket or slip worn under a dress would be classified </w:t>
      </w:r>
      <w:proofErr w:type="gramStart"/>
      <w:r w:rsidRPr="001149A2">
        <w:rPr>
          <w:rFonts w:ascii="Times New Roman" w:hAnsi="Times New Roman" w:cs="Times New Roman"/>
          <w:sz w:val="24"/>
          <w:szCs w:val="24"/>
        </w:rPr>
        <w:t>as a singlets</w:t>
      </w:r>
      <w:proofErr w:type="gramEnd"/>
      <w:r w:rsidRPr="001149A2">
        <w:rPr>
          <w:rFonts w:ascii="Times New Roman" w:hAnsi="Times New Roman" w:cs="Times New Roman"/>
          <w:sz w:val="24"/>
          <w:szCs w:val="24"/>
        </w:rPr>
        <w:t xml:space="preserve">. </w:t>
      </w:r>
    </w:p>
    <w:p w:rsidR="00151876" w:rsidRPr="001149A2" w:rsidRDefault="00C64307" w:rsidP="001149A2">
      <w:pPr>
        <w:spacing w:after="0" w:line="480" w:lineRule="auto"/>
        <w:rPr>
          <w:rFonts w:ascii="Times New Roman" w:hAnsi="Times New Roman" w:cs="Times New Roman"/>
          <w:b/>
          <w:sz w:val="24"/>
          <w:szCs w:val="24"/>
        </w:rPr>
      </w:pPr>
      <w:r w:rsidRPr="001149A2">
        <w:rPr>
          <w:rFonts w:ascii="Times New Roman" w:hAnsi="Times New Roman" w:cs="Times New Roman"/>
          <w:b/>
          <w:sz w:val="24"/>
          <w:szCs w:val="24"/>
        </w:rPr>
        <w:t>8</w:t>
      </w:r>
      <w:r w:rsidR="00151876" w:rsidRPr="001149A2">
        <w:rPr>
          <w:rFonts w:ascii="Times New Roman" w:hAnsi="Times New Roman" w:cs="Times New Roman"/>
          <w:b/>
          <w:sz w:val="24"/>
          <w:szCs w:val="24"/>
        </w:rPr>
        <w:t xml:space="preserve">.  Answer “Ethical Consideration” </w:t>
      </w:r>
      <w:r w:rsidR="00712402" w:rsidRPr="001149A2">
        <w:rPr>
          <w:rFonts w:ascii="Times New Roman" w:hAnsi="Times New Roman" w:cs="Times New Roman"/>
          <w:b/>
          <w:sz w:val="24"/>
          <w:szCs w:val="24"/>
        </w:rPr>
        <w:t xml:space="preserve">Questions 1 through 4 </w:t>
      </w:r>
      <w:r w:rsidR="00151876" w:rsidRPr="001149A2">
        <w:rPr>
          <w:rFonts w:ascii="Times New Roman" w:hAnsi="Times New Roman" w:cs="Times New Roman"/>
          <w:b/>
          <w:sz w:val="24"/>
          <w:szCs w:val="24"/>
        </w:rPr>
        <w:t>on page 34</w:t>
      </w:r>
      <w:r w:rsidR="00712402" w:rsidRPr="001149A2">
        <w:rPr>
          <w:rFonts w:ascii="Times New Roman" w:hAnsi="Times New Roman" w:cs="Times New Roman"/>
          <w:b/>
          <w:sz w:val="24"/>
          <w:szCs w:val="24"/>
        </w:rPr>
        <w:t>0</w:t>
      </w:r>
      <w:r w:rsidR="00151876" w:rsidRPr="001149A2">
        <w:rPr>
          <w:rFonts w:ascii="Times New Roman" w:hAnsi="Times New Roman" w:cs="Times New Roman"/>
          <w:b/>
          <w:sz w:val="24"/>
          <w:szCs w:val="24"/>
        </w:rPr>
        <w:t xml:space="preserve"> of the Schaffer textbook.</w:t>
      </w:r>
    </w:p>
    <w:p w:rsidR="00280BD8" w:rsidRPr="001149A2" w:rsidRDefault="009907FB"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 xml:space="preserve">1. </w:t>
      </w:r>
      <w:r w:rsidR="00280BD8" w:rsidRPr="001149A2">
        <w:rPr>
          <w:rFonts w:ascii="Times New Roman" w:hAnsi="Times New Roman" w:cs="Times New Roman"/>
          <w:sz w:val="24"/>
          <w:szCs w:val="24"/>
        </w:rPr>
        <w:t xml:space="preserve">Yes. I will definitely pay a slightly higher price if I am assured that these farmers from poor background get a fair price for their </w:t>
      </w:r>
      <w:proofErr w:type="gramStart"/>
      <w:r w:rsidR="00280BD8" w:rsidRPr="001149A2">
        <w:rPr>
          <w:rFonts w:ascii="Times New Roman" w:hAnsi="Times New Roman" w:cs="Times New Roman"/>
          <w:sz w:val="24"/>
          <w:szCs w:val="24"/>
        </w:rPr>
        <w:t>small scale</w:t>
      </w:r>
      <w:proofErr w:type="gramEnd"/>
      <w:r w:rsidR="00280BD8" w:rsidRPr="001149A2">
        <w:rPr>
          <w:rFonts w:ascii="Times New Roman" w:hAnsi="Times New Roman" w:cs="Times New Roman"/>
          <w:sz w:val="24"/>
          <w:szCs w:val="24"/>
        </w:rPr>
        <w:t xml:space="preserve"> produce</w:t>
      </w:r>
      <w:r w:rsidR="00C62653" w:rsidRPr="001149A2">
        <w:rPr>
          <w:rFonts w:ascii="Times New Roman" w:hAnsi="Times New Roman" w:cs="Times New Roman"/>
          <w:sz w:val="24"/>
          <w:szCs w:val="24"/>
        </w:rPr>
        <w:t>. It would be satisfying for them to work hard and change their lives. I believe consumers will make economic choices in the market.</w:t>
      </w:r>
    </w:p>
    <w:p w:rsidR="00C62653" w:rsidRPr="001149A2" w:rsidRDefault="00C62653"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2. Fair price is determined after enough considerations have been laid down to make reasonable amount of profit after all the costs associated with production and distribution to market have been deducted. The role of independent fair trade organization is to ensure that both the buyer and the seller get a fair price for the product as well as quality and quantity.</w:t>
      </w:r>
    </w:p>
    <w:p w:rsidR="00C62653" w:rsidRPr="001149A2" w:rsidRDefault="00C62653"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lastRenderedPageBreak/>
        <w:t>3. I don’t believe fair trade can be a major reason that would root out poverty in developing countries. This is because these countries not only suffer from trade issues but also political issues, and lack of policies that would encourage trade and development.</w:t>
      </w:r>
    </w:p>
    <w:p w:rsidR="00C62653" w:rsidRPr="001149A2" w:rsidRDefault="00C62653"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4. Impacts of fair trade</w:t>
      </w:r>
    </w:p>
    <w:p w:rsidR="00C62653" w:rsidRPr="001149A2" w:rsidRDefault="00C62653"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 xml:space="preserve">a. Economic development </w:t>
      </w:r>
    </w:p>
    <w:p w:rsidR="00C62653" w:rsidRPr="001149A2" w:rsidRDefault="00C62653"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b. Competitive advantage in the global market</w:t>
      </w:r>
    </w:p>
    <w:p w:rsidR="00C62653" w:rsidRPr="001149A2" w:rsidRDefault="00C62653"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 xml:space="preserve">c. Job creation </w:t>
      </w:r>
    </w:p>
    <w:p w:rsidR="00C62653" w:rsidRPr="001149A2" w:rsidRDefault="00C62653" w:rsidP="001149A2">
      <w:pPr>
        <w:spacing w:after="0" w:line="480" w:lineRule="auto"/>
        <w:rPr>
          <w:rFonts w:ascii="Times New Roman" w:hAnsi="Times New Roman" w:cs="Times New Roman"/>
          <w:sz w:val="24"/>
          <w:szCs w:val="24"/>
        </w:rPr>
      </w:pPr>
      <w:r w:rsidRPr="001149A2">
        <w:rPr>
          <w:rFonts w:ascii="Times New Roman" w:hAnsi="Times New Roman" w:cs="Times New Roman"/>
          <w:sz w:val="24"/>
          <w:szCs w:val="24"/>
        </w:rPr>
        <w:t>d. Cultural integration.</w:t>
      </w:r>
    </w:p>
    <w:p w:rsidR="00C62653" w:rsidRPr="001149A2" w:rsidRDefault="00C62653" w:rsidP="001149A2">
      <w:pPr>
        <w:spacing w:after="0" w:line="480" w:lineRule="auto"/>
        <w:rPr>
          <w:rFonts w:ascii="Times New Roman" w:hAnsi="Times New Roman" w:cs="Times New Roman"/>
          <w:sz w:val="24"/>
          <w:szCs w:val="24"/>
        </w:rPr>
      </w:pPr>
    </w:p>
    <w:p w:rsidR="00C64307" w:rsidRPr="001149A2" w:rsidRDefault="00C64307" w:rsidP="001149A2">
      <w:pPr>
        <w:spacing w:after="0" w:line="480" w:lineRule="auto"/>
        <w:rPr>
          <w:rFonts w:ascii="Times New Roman" w:hAnsi="Times New Roman" w:cs="Times New Roman"/>
          <w:sz w:val="24"/>
          <w:szCs w:val="24"/>
        </w:rPr>
      </w:pPr>
    </w:p>
    <w:sectPr w:rsidR="00C64307" w:rsidRPr="001149A2" w:rsidSect="0084265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67A1" w:rsidRDefault="006F67A1" w:rsidP="00842656">
      <w:pPr>
        <w:spacing w:after="0" w:line="240" w:lineRule="auto"/>
      </w:pPr>
      <w:r>
        <w:separator/>
      </w:r>
    </w:p>
  </w:endnote>
  <w:endnote w:type="continuationSeparator" w:id="0">
    <w:p w:rsidR="006F67A1" w:rsidRDefault="006F67A1" w:rsidP="008426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67A1" w:rsidRDefault="006F67A1" w:rsidP="00842656">
      <w:pPr>
        <w:spacing w:after="0" w:line="240" w:lineRule="auto"/>
      </w:pPr>
      <w:r>
        <w:separator/>
      </w:r>
    </w:p>
  </w:footnote>
  <w:footnote w:type="continuationSeparator" w:id="0">
    <w:p w:rsidR="006F67A1" w:rsidRDefault="006F67A1" w:rsidP="0084265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28896925"/>
      <w:docPartObj>
        <w:docPartGallery w:val="Page Numbers (Top of Page)"/>
        <w:docPartUnique/>
      </w:docPartObj>
    </w:sdtPr>
    <w:sdtEndPr>
      <w:rPr>
        <w:noProof/>
      </w:rPr>
    </w:sdtEndPr>
    <w:sdtContent>
      <w:p w:rsidR="00842656" w:rsidRPr="00842656" w:rsidRDefault="00842656" w:rsidP="00842656">
        <w:pPr>
          <w:spacing w:after="0" w:line="240" w:lineRule="auto"/>
          <w:rPr>
            <w:rFonts w:ascii="Times New Roman" w:hAnsi="Times New Roman" w:cs="Times New Roman"/>
            <w:b/>
            <w:sz w:val="24"/>
            <w:szCs w:val="24"/>
          </w:rPr>
        </w:pPr>
        <w:r w:rsidRPr="00842656">
          <w:rPr>
            <w:rFonts w:ascii="Times New Roman" w:hAnsi="Times New Roman" w:cs="Times New Roman"/>
            <w:sz w:val="24"/>
            <w:szCs w:val="24"/>
          </w:rPr>
          <w:t>INTERNATIONAL TRADE LAW</w:t>
        </w:r>
        <w:r w:rsidRPr="00842656">
          <w:rPr>
            <w:rFonts w:ascii="Times New Roman" w:hAnsi="Times New Roman" w:cs="Times New Roman"/>
            <w:sz w:val="24"/>
            <w:szCs w:val="24"/>
          </w:rPr>
          <w:tab/>
        </w:r>
        <w:r w:rsidRPr="00842656">
          <w:rPr>
            <w:rFonts w:ascii="Times New Roman" w:hAnsi="Times New Roman" w:cs="Times New Roman"/>
            <w:b/>
            <w:sz w:val="24"/>
            <w:szCs w:val="24"/>
          </w:rPr>
          <w:tab/>
        </w:r>
        <w:r w:rsidRPr="00842656">
          <w:rPr>
            <w:rFonts w:ascii="Times New Roman" w:hAnsi="Times New Roman" w:cs="Times New Roman"/>
            <w:b/>
            <w:sz w:val="24"/>
            <w:szCs w:val="24"/>
          </w:rPr>
          <w:tab/>
        </w:r>
        <w:r w:rsidRPr="00842656">
          <w:rPr>
            <w:rFonts w:ascii="Times New Roman" w:hAnsi="Times New Roman" w:cs="Times New Roman"/>
            <w:b/>
            <w:sz w:val="24"/>
            <w:szCs w:val="24"/>
          </w:rPr>
          <w:tab/>
        </w:r>
        <w:r w:rsidRPr="00842656">
          <w:rPr>
            <w:rFonts w:ascii="Times New Roman" w:hAnsi="Times New Roman" w:cs="Times New Roman"/>
            <w:b/>
            <w:sz w:val="24"/>
            <w:szCs w:val="24"/>
          </w:rPr>
          <w:tab/>
        </w:r>
        <w:r w:rsidRPr="00842656">
          <w:rPr>
            <w:rFonts w:ascii="Times New Roman" w:hAnsi="Times New Roman" w:cs="Times New Roman"/>
            <w:b/>
            <w:sz w:val="24"/>
            <w:szCs w:val="24"/>
          </w:rPr>
          <w:tab/>
        </w:r>
        <w:r w:rsidRPr="00842656">
          <w:rPr>
            <w:rFonts w:ascii="Times New Roman" w:hAnsi="Times New Roman" w:cs="Times New Roman"/>
            <w:b/>
            <w:sz w:val="24"/>
            <w:szCs w:val="24"/>
          </w:rPr>
          <w:tab/>
        </w:r>
        <w:r w:rsidRPr="00842656">
          <w:rPr>
            <w:rFonts w:ascii="Times New Roman" w:hAnsi="Times New Roman" w:cs="Times New Roman"/>
            <w:b/>
            <w:sz w:val="24"/>
            <w:szCs w:val="24"/>
          </w:rPr>
          <w:tab/>
        </w:r>
        <w:r w:rsidRPr="00842656">
          <w:rPr>
            <w:rFonts w:ascii="Times New Roman" w:hAnsi="Times New Roman" w:cs="Times New Roman"/>
            <w:sz w:val="24"/>
            <w:szCs w:val="24"/>
          </w:rPr>
          <w:fldChar w:fldCharType="begin"/>
        </w:r>
        <w:r w:rsidRPr="00842656">
          <w:rPr>
            <w:rFonts w:ascii="Times New Roman" w:hAnsi="Times New Roman" w:cs="Times New Roman"/>
            <w:sz w:val="24"/>
            <w:szCs w:val="24"/>
          </w:rPr>
          <w:instrText xml:space="preserve"> PAGE   \* MERGEFORMAT </w:instrText>
        </w:r>
        <w:r w:rsidRPr="00842656">
          <w:rPr>
            <w:rFonts w:ascii="Times New Roman" w:hAnsi="Times New Roman" w:cs="Times New Roman"/>
            <w:sz w:val="24"/>
            <w:szCs w:val="24"/>
          </w:rPr>
          <w:fldChar w:fldCharType="separate"/>
        </w:r>
        <w:r w:rsidR="006A219F">
          <w:rPr>
            <w:rFonts w:ascii="Times New Roman" w:hAnsi="Times New Roman" w:cs="Times New Roman"/>
            <w:noProof/>
            <w:sz w:val="24"/>
            <w:szCs w:val="24"/>
          </w:rPr>
          <w:t>8</w:t>
        </w:r>
        <w:r w:rsidRPr="00842656">
          <w:rPr>
            <w:rFonts w:ascii="Times New Roman" w:hAnsi="Times New Roman" w:cs="Times New Roman"/>
            <w:noProof/>
            <w:sz w:val="24"/>
            <w:szCs w:val="24"/>
          </w:rPr>
          <w:fldChar w:fldCharType="end"/>
        </w:r>
      </w:p>
    </w:sdtContent>
  </w:sdt>
  <w:p w:rsidR="00842656" w:rsidRPr="00842656" w:rsidRDefault="00842656">
    <w:pPr>
      <w:pStyle w:val="Header"/>
      <w:rPr>
        <w:rFonts w:ascii="Times New Roman" w:hAnsi="Times New Roman" w:cs="Times New Roman"/>
        <w:sz w:val="24"/>
        <w:szCs w:val="24"/>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02756012"/>
      <w:docPartObj>
        <w:docPartGallery w:val="Page Numbers (Top of Page)"/>
        <w:docPartUnique/>
      </w:docPartObj>
    </w:sdtPr>
    <w:sdtEndPr>
      <w:rPr>
        <w:noProof/>
      </w:rPr>
    </w:sdtEndPr>
    <w:sdtContent>
      <w:p w:rsidR="00842656" w:rsidRPr="00842656" w:rsidRDefault="00842656" w:rsidP="00842656">
        <w:pPr>
          <w:spacing w:after="0" w:line="240" w:lineRule="auto"/>
          <w:rPr>
            <w:rFonts w:ascii="Times New Roman" w:hAnsi="Times New Roman" w:cs="Times New Roman"/>
            <w:sz w:val="24"/>
            <w:szCs w:val="24"/>
          </w:rPr>
        </w:pPr>
        <w:r w:rsidRPr="00842656">
          <w:rPr>
            <w:rFonts w:ascii="Times New Roman" w:hAnsi="Times New Roman" w:cs="Times New Roman"/>
            <w:sz w:val="24"/>
            <w:szCs w:val="24"/>
          </w:rPr>
          <w:t>Running Head: INTERNATIONAL TRADE LAW</w:t>
        </w:r>
        <w:r w:rsidRPr="00842656">
          <w:rPr>
            <w:rFonts w:ascii="Times New Roman" w:hAnsi="Times New Roman" w:cs="Times New Roman"/>
            <w:sz w:val="24"/>
            <w:szCs w:val="24"/>
          </w:rPr>
          <w:tab/>
        </w:r>
        <w:r w:rsidRPr="00842656">
          <w:rPr>
            <w:rFonts w:ascii="Times New Roman" w:hAnsi="Times New Roman" w:cs="Times New Roman"/>
            <w:sz w:val="24"/>
            <w:szCs w:val="24"/>
          </w:rPr>
          <w:tab/>
        </w:r>
        <w:r w:rsidRPr="00842656">
          <w:rPr>
            <w:rFonts w:ascii="Times New Roman" w:hAnsi="Times New Roman" w:cs="Times New Roman"/>
            <w:sz w:val="24"/>
            <w:szCs w:val="24"/>
          </w:rPr>
          <w:tab/>
        </w:r>
        <w:r w:rsidRPr="00842656">
          <w:rPr>
            <w:rFonts w:ascii="Times New Roman" w:hAnsi="Times New Roman" w:cs="Times New Roman"/>
            <w:sz w:val="24"/>
            <w:szCs w:val="24"/>
          </w:rPr>
          <w:tab/>
        </w:r>
        <w:r w:rsidRPr="00842656">
          <w:rPr>
            <w:rFonts w:ascii="Times New Roman" w:hAnsi="Times New Roman" w:cs="Times New Roman"/>
            <w:sz w:val="24"/>
            <w:szCs w:val="24"/>
          </w:rPr>
          <w:tab/>
        </w:r>
        <w:r w:rsidRPr="00842656">
          <w:rPr>
            <w:rFonts w:ascii="Times New Roman" w:hAnsi="Times New Roman" w:cs="Times New Roman"/>
            <w:sz w:val="24"/>
            <w:szCs w:val="24"/>
          </w:rPr>
          <w:tab/>
        </w:r>
        <w:r w:rsidRPr="00842656">
          <w:rPr>
            <w:rFonts w:ascii="Times New Roman" w:hAnsi="Times New Roman" w:cs="Times New Roman"/>
            <w:sz w:val="24"/>
            <w:szCs w:val="24"/>
          </w:rPr>
          <w:fldChar w:fldCharType="begin"/>
        </w:r>
        <w:r w:rsidRPr="00842656">
          <w:rPr>
            <w:rFonts w:ascii="Times New Roman" w:hAnsi="Times New Roman" w:cs="Times New Roman"/>
            <w:sz w:val="24"/>
            <w:szCs w:val="24"/>
          </w:rPr>
          <w:instrText xml:space="preserve"> PAGE   \* MERGEFORMAT </w:instrText>
        </w:r>
        <w:r w:rsidRPr="00842656">
          <w:rPr>
            <w:rFonts w:ascii="Times New Roman" w:hAnsi="Times New Roman" w:cs="Times New Roman"/>
            <w:sz w:val="24"/>
            <w:szCs w:val="24"/>
          </w:rPr>
          <w:fldChar w:fldCharType="separate"/>
        </w:r>
        <w:r w:rsidR="006A219F">
          <w:rPr>
            <w:rFonts w:ascii="Times New Roman" w:hAnsi="Times New Roman" w:cs="Times New Roman"/>
            <w:noProof/>
            <w:sz w:val="24"/>
            <w:szCs w:val="24"/>
          </w:rPr>
          <w:t>1</w:t>
        </w:r>
        <w:r w:rsidRPr="00842656">
          <w:rPr>
            <w:rFonts w:ascii="Times New Roman" w:hAnsi="Times New Roman" w:cs="Times New Roman"/>
            <w:noProof/>
            <w:sz w:val="24"/>
            <w:szCs w:val="24"/>
          </w:rPr>
          <w:fldChar w:fldCharType="end"/>
        </w:r>
      </w:p>
    </w:sdtContent>
  </w:sdt>
  <w:p w:rsidR="00842656" w:rsidRPr="00842656" w:rsidRDefault="00842656" w:rsidP="00842656">
    <w:pPr>
      <w:pStyle w:val="Header"/>
      <w:rPr>
        <w:rFonts w:ascii="Times New Roman" w:hAnsi="Times New Roman" w:cs="Times New Roman"/>
        <w:sz w:val="24"/>
        <w:szCs w:val="24"/>
      </w:rPr>
    </w:pPr>
  </w:p>
  <w:p w:rsidR="00842656" w:rsidRPr="00842656" w:rsidRDefault="00842656">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1172A3"/>
    <w:multiLevelType w:val="hybridMultilevel"/>
    <w:tmpl w:val="69A2E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89C3D19"/>
    <w:multiLevelType w:val="hybridMultilevel"/>
    <w:tmpl w:val="6158C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113F90"/>
    <w:multiLevelType w:val="hybridMultilevel"/>
    <w:tmpl w:val="31D889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1F76543"/>
    <w:multiLevelType w:val="hybridMultilevel"/>
    <w:tmpl w:val="7CC87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CF4"/>
    <w:rsid w:val="000158D6"/>
    <w:rsid w:val="000A5707"/>
    <w:rsid w:val="001149A2"/>
    <w:rsid w:val="00151876"/>
    <w:rsid w:val="00280BD8"/>
    <w:rsid w:val="002A31E4"/>
    <w:rsid w:val="002B34EB"/>
    <w:rsid w:val="002D67FC"/>
    <w:rsid w:val="0045774B"/>
    <w:rsid w:val="00492353"/>
    <w:rsid w:val="004E0AB9"/>
    <w:rsid w:val="00504564"/>
    <w:rsid w:val="00506523"/>
    <w:rsid w:val="0067684B"/>
    <w:rsid w:val="0067688D"/>
    <w:rsid w:val="00683CF4"/>
    <w:rsid w:val="006A1FD5"/>
    <w:rsid w:val="006A219F"/>
    <w:rsid w:val="006F67A1"/>
    <w:rsid w:val="00712402"/>
    <w:rsid w:val="00727D31"/>
    <w:rsid w:val="007A77EA"/>
    <w:rsid w:val="00842656"/>
    <w:rsid w:val="008E3C10"/>
    <w:rsid w:val="0091407A"/>
    <w:rsid w:val="00921C30"/>
    <w:rsid w:val="00941295"/>
    <w:rsid w:val="009907FB"/>
    <w:rsid w:val="00C2362A"/>
    <w:rsid w:val="00C60108"/>
    <w:rsid w:val="00C62653"/>
    <w:rsid w:val="00C64307"/>
    <w:rsid w:val="00D05625"/>
    <w:rsid w:val="00D34B0A"/>
    <w:rsid w:val="00DB7D0D"/>
    <w:rsid w:val="00E83360"/>
    <w:rsid w:val="00F06C74"/>
    <w:rsid w:val="00F263A6"/>
    <w:rsid w:val="00F43E3C"/>
    <w:rsid w:val="00F64C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7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26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656"/>
  </w:style>
  <w:style w:type="paragraph" w:styleId="Footer">
    <w:name w:val="footer"/>
    <w:basedOn w:val="Normal"/>
    <w:link w:val="FooterChar"/>
    <w:uiPriority w:val="99"/>
    <w:unhideWhenUsed/>
    <w:rsid w:val="008426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656"/>
  </w:style>
  <w:style w:type="paragraph" w:styleId="ListParagraph">
    <w:name w:val="List Paragraph"/>
    <w:basedOn w:val="Normal"/>
    <w:uiPriority w:val="34"/>
    <w:qFormat/>
    <w:rsid w:val="00F43E3C"/>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7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26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656"/>
  </w:style>
  <w:style w:type="paragraph" w:styleId="Footer">
    <w:name w:val="footer"/>
    <w:basedOn w:val="Normal"/>
    <w:link w:val="FooterChar"/>
    <w:uiPriority w:val="99"/>
    <w:unhideWhenUsed/>
    <w:rsid w:val="008426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656"/>
  </w:style>
  <w:style w:type="paragraph" w:styleId="ListParagraph">
    <w:name w:val="List Paragraph"/>
    <w:basedOn w:val="Normal"/>
    <w:uiPriority w:val="34"/>
    <w:qFormat/>
    <w:rsid w:val="00F43E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1346</Words>
  <Characters>7674</Characters>
  <Application>Microsoft Macintosh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kpenley</dc:creator>
  <cp:lastModifiedBy>Ali Al-Gashamy</cp:lastModifiedBy>
  <cp:revision>2</cp:revision>
  <dcterms:created xsi:type="dcterms:W3CDTF">2018-12-05T13:07:00Z</dcterms:created>
  <dcterms:modified xsi:type="dcterms:W3CDTF">2018-12-05T13:07:00Z</dcterms:modified>
</cp:coreProperties>
</file>